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54DA2" w:rsidRDefault="00A54DA2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A37501D" w14:textId="77777777" w:rsidR="00A54DA2" w:rsidRDefault="00A54DA2" w:rsidP="00A54DA2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  <w:r>
        <w:rPr>
          <w:rFonts w:cs="Arial"/>
          <w:b/>
          <w:noProof/>
          <w:sz w:val="32"/>
          <w:lang w:eastAsia="en-GB"/>
        </w:rPr>
        <w:drawing>
          <wp:inline distT="0" distB="0" distL="0" distR="0" wp14:anchorId="6E0E9E0C" wp14:editId="07777777">
            <wp:extent cx="2552700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6C7B" w14:textId="77777777" w:rsidR="00A54DA2" w:rsidRDefault="00A54DA2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21E12D8" w14:textId="77777777" w:rsidR="00C90E2F" w:rsidRPr="00E063C0" w:rsidRDefault="00C90E2F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063C0">
        <w:rPr>
          <w:rFonts w:ascii="Arial" w:hAnsi="Arial" w:cs="Arial"/>
          <w:b/>
          <w:sz w:val="28"/>
          <w:szCs w:val="28"/>
        </w:rPr>
        <w:t>Trustees’ Annual Report for the period</w:t>
      </w:r>
    </w:p>
    <w:p w14:paraId="02EB378F" w14:textId="77777777" w:rsidR="00A8188A" w:rsidRDefault="00A8188A" w:rsidP="00480F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B35624" w14:textId="232CF634" w:rsidR="005E43D8" w:rsidRDefault="00C90E2F" w:rsidP="469164F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469164F2">
        <w:rPr>
          <w:rFonts w:ascii="Arial" w:hAnsi="Arial" w:cs="Arial"/>
          <w:b/>
          <w:bCs/>
          <w:sz w:val="24"/>
          <w:szCs w:val="24"/>
        </w:rPr>
        <w:t xml:space="preserve">From </w:t>
      </w:r>
      <w:r>
        <w:tab/>
      </w:r>
      <w:r w:rsidR="4ADCDA5F" w:rsidRPr="469164F2">
        <w:rPr>
          <w:rFonts w:ascii="Arial" w:hAnsi="Arial" w:cs="Arial"/>
          <w:b/>
          <w:bCs/>
          <w:sz w:val="24"/>
          <w:szCs w:val="24"/>
        </w:rPr>
        <w:t>Ist July 2025</w:t>
      </w:r>
      <w:r w:rsidR="00F56F72" w:rsidRPr="469164F2">
        <w:rPr>
          <w:rFonts w:ascii="Arial" w:hAnsi="Arial" w:cs="Arial"/>
          <w:b/>
          <w:bCs/>
          <w:sz w:val="24"/>
          <w:szCs w:val="24"/>
        </w:rPr>
        <w:t xml:space="preserve"> </w:t>
      </w:r>
      <w:r w:rsidRPr="469164F2">
        <w:rPr>
          <w:rFonts w:ascii="Arial" w:hAnsi="Arial" w:cs="Arial"/>
          <w:b/>
          <w:bCs/>
          <w:sz w:val="24"/>
          <w:szCs w:val="24"/>
        </w:rPr>
        <w:t xml:space="preserve">Period start </w:t>
      </w:r>
      <w:r w:rsidR="00CF471B" w:rsidRPr="469164F2">
        <w:rPr>
          <w:rFonts w:ascii="Arial" w:hAnsi="Arial" w:cs="Arial"/>
          <w:b/>
          <w:bCs/>
          <w:sz w:val="24"/>
          <w:szCs w:val="24"/>
        </w:rPr>
        <w:t>date to</w:t>
      </w:r>
      <w:r w:rsidR="00CF471B">
        <w:t xml:space="preserve"> </w:t>
      </w:r>
      <w:r w:rsidR="00757B5E">
        <w:t xml:space="preserve"> </w:t>
      </w:r>
      <w:r w:rsidR="679EC4D8" w:rsidRPr="469164F2">
        <w:rPr>
          <w:rFonts w:ascii="Arial" w:hAnsi="Arial" w:cs="Arial"/>
          <w:b/>
          <w:bCs/>
          <w:sz w:val="24"/>
          <w:szCs w:val="24"/>
        </w:rPr>
        <w:t>30th June 2026 Period</w:t>
      </w:r>
      <w:r w:rsidRPr="469164F2">
        <w:rPr>
          <w:rFonts w:ascii="Arial" w:hAnsi="Arial" w:cs="Arial"/>
          <w:b/>
          <w:bCs/>
          <w:sz w:val="24"/>
          <w:szCs w:val="24"/>
        </w:rPr>
        <w:t xml:space="preserve"> end date</w:t>
      </w:r>
    </w:p>
    <w:p w14:paraId="6A05A809" w14:textId="77777777" w:rsidR="00A8188A" w:rsidRDefault="00A8188A" w:rsidP="00480F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4D5192" w14:textId="10055751" w:rsidR="00F75F0C" w:rsidRDefault="00F75F0C" w:rsidP="469164F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469164F2">
        <w:rPr>
          <w:rFonts w:ascii="Arial" w:hAnsi="Arial" w:cs="Arial"/>
          <w:b/>
          <w:bCs/>
          <w:sz w:val="24"/>
          <w:szCs w:val="24"/>
        </w:rPr>
        <w:t>Charity name:</w:t>
      </w:r>
      <w:r w:rsidR="3086A7D9" w:rsidRPr="469164F2">
        <w:rPr>
          <w:rFonts w:ascii="Arial" w:hAnsi="Arial" w:cs="Arial"/>
          <w:b/>
          <w:bCs/>
          <w:sz w:val="24"/>
          <w:szCs w:val="24"/>
        </w:rPr>
        <w:t xml:space="preserve"> LifeLines</w:t>
      </w:r>
    </w:p>
    <w:p w14:paraId="5A39BBE3" w14:textId="77777777" w:rsidR="00F75F0C" w:rsidRDefault="00F75F0C" w:rsidP="00480F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467CB91" w14:textId="589900A8" w:rsidR="00F75F0C" w:rsidRPr="00E063C0" w:rsidRDefault="00F75F0C" w:rsidP="00480F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Charity registration number:</w:t>
      </w:r>
      <w:r w:rsidR="00757B5E">
        <w:rPr>
          <w:rFonts w:ascii="Arial" w:hAnsi="Arial" w:cs="Arial"/>
          <w:b/>
          <w:sz w:val="24"/>
          <w:szCs w:val="24"/>
        </w:rPr>
        <w:t xml:space="preserve"> 1168273</w:t>
      </w:r>
    </w:p>
    <w:p w14:paraId="41C8F396" w14:textId="77777777" w:rsidR="00C54651" w:rsidRDefault="00C54651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669D5695" w14:textId="77777777" w:rsidR="00480FAE" w:rsidRPr="00E063C0" w:rsidRDefault="00480FAE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063C0">
        <w:rPr>
          <w:rFonts w:ascii="Arial" w:hAnsi="Arial" w:cs="Arial"/>
          <w:b/>
          <w:sz w:val="28"/>
          <w:szCs w:val="28"/>
        </w:rPr>
        <w:t>Objectives and Activities</w:t>
      </w:r>
    </w:p>
    <w:p w14:paraId="72A3D3EC" w14:textId="77777777" w:rsidR="00480FAE" w:rsidRDefault="00480FAE" w:rsidP="00480FAE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540BAE" w14:paraId="59DC1C21" w14:textId="77777777" w:rsidTr="00540BAE">
        <w:tc>
          <w:tcPr>
            <w:tcW w:w="3080" w:type="dxa"/>
          </w:tcPr>
          <w:p w14:paraId="0D0B940D" w14:textId="77777777" w:rsidR="00540BAE" w:rsidRPr="00657F07" w:rsidRDefault="00540BAE" w:rsidP="00480FAE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564" w:type="dxa"/>
          </w:tcPr>
          <w:p w14:paraId="77F194EF" w14:textId="77777777" w:rsidR="00540BAE" w:rsidRPr="00540BAE" w:rsidRDefault="00540BAE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SORP reference</w:t>
            </w:r>
          </w:p>
        </w:tc>
        <w:tc>
          <w:tcPr>
            <w:tcW w:w="4598" w:type="dxa"/>
          </w:tcPr>
          <w:p w14:paraId="0E27B00A" w14:textId="77777777" w:rsidR="00540BAE" w:rsidRDefault="00540BAE" w:rsidP="00480FAE">
            <w:pPr>
              <w:rPr>
                <w:rFonts w:ascii="Arial" w:hAnsi="Arial" w:cs="Arial"/>
                <w:b/>
              </w:rPr>
            </w:pPr>
          </w:p>
        </w:tc>
      </w:tr>
      <w:tr w:rsidR="00480FAE" w14:paraId="3B159509" w14:textId="77777777" w:rsidTr="00540BAE">
        <w:tc>
          <w:tcPr>
            <w:tcW w:w="3080" w:type="dxa"/>
          </w:tcPr>
          <w:p w14:paraId="53293C8E" w14:textId="77777777" w:rsidR="00480FAE" w:rsidRPr="00C54651" w:rsidRDefault="00480FAE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Summary of the purposes of the charity as set out in its governing document</w:t>
            </w:r>
          </w:p>
        </w:tc>
        <w:tc>
          <w:tcPr>
            <w:tcW w:w="1564" w:type="dxa"/>
          </w:tcPr>
          <w:p w14:paraId="4AFD7CA1" w14:textId="77777777" w:rsidR="00480FAE" w:rsidRPr="00540BAE" w:rsidRDefault="00480FAE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1.17</w:t>
            </w:r>
          </w:p>
        </w:tc>
        <w:tc>
          <w:tcPr>
            <w:tcW w:w="4598" w:type="dxa"/>
          </w:tcPr>
          <w:p w14:paraId="60061E4C" w14:textId="3B34F69D" w:rsidR="00480FAE" w:rsidRDefault="002572A0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 the public benefit</w:t>
            </w:r>
            <w:r w:rsidR="000A5798">
              <w:rPr>
                <w:rFonts w:ascii="Arial" w:hAnsi="Arial" w:cs="Arial"/>
                <w:b/>
              </w:rPr>
              <w:t>, to promote the relief of suf</w:t>
            </w:r>
            <w:r w:rsidR="00A24B7D">
              <w:rPr>
                <w:rFonts w:ascii="Arial" w:hAnsi="Arial" w:cs="Arial"/>
                <w:b/>
              </w:rPr>
              <w:t>fering and distress to those persons who are awaiting execution</w:t>
            </w:r>
            <w:r w:rsidR="00964814">
              <w:rPr>
                <w:rFonts w:ascii="Arial" w:hAnsi="Arial" w:cs="Arial"/>
                <w:b/>
              </w:rPr>
              <w:t xml:space="preserve"> in any State of the USA by the promotion of friendship by letter writing</w:t>
            </w:r>
            <w:r w:rsidR="00C46670">
              <w:rPr>
                <w:rFonts w:ascii="Arial" w:hAnsi="Arial" w:cs="Arial"/>
                <w:b/>
              </w:rPr>
              <w:t xml:space="preserve"> to such people.</w:t>
            </w:r>
          </w:p>
        </w:tc>
      </w:tr>
      <w:tr w:rsidR="00480FAE" w14:paraId="05E33E5B" w14:textId="77777777" w:rsidTr="00540BAE">
        <w:tc>
          <w:tcPr>
            <w:tcW w:w="3080" w:type="dxa"/>
          </w:tcPr>
          <w:p w14:paraId="5F0F2105" w14:textId="77777777" w:rsidR="00480FAE" w:rsidRPr="00C54651" w:rsidRDefault="00480FAE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Summary of the main activities in relation to those purposes</w:t>
            </w:r>
            <w:r w:rsidR="0075205B" w:rsidRPr="00C54651">
              <w:rPr>
                <w:rFonts w:ascii="Arial" w:hAnsi="Arial" w:cs="Arial"/>
              </w:rPr>
              <w:t xml:space="preserve"> for the public benefit</w:t>
            </w:r>
            <w:r w:rsidRPr="00C54651">
              <w:rPr>
                <w:rFonts w:ascii="Arial" w:hAnsi="Arial" w:cs="Arial"/>
              </w:rPr>
              <w:t>, in particular, the activities, projects or services identified in the accounts.</w:t>
            </w:r>
          </w:p>
        </w:tc>
        <w:tc>
          <w:tcPr>
            <w:tcW w:w="1564" w:type="dxa"/>
          </w:tcPr>
          <w:p w14:paraId="6514AC3B" w14:textId="77777777" w:rsidR="00480FAE" w:rsidRPr="00540BAE" w:rsidRDefault="00480FAE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1.17 and 1.19</w:t>
            </w:r>
          </w:p>
        </w:tc>
        <w:tc>
          <w:tcPr>
            <w:tcW w:w="4598" w:type="dxa"/>
          </w:tcPr>
          <w:p w14:paraId="2DA09BBB" w14:textId="77777777" w:rsidR="00480FAE" w:rsidRDefault="00A63643" w:rsidP="00146C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Advice and information</w:t>
            </w:r>
            <w:r w:rsidR="00813938">
              <w:rPr>
                <w:rFonts w:ascii="Arial" w:hAnsi="Arial" w:cs="Arial"/>
                <w:b/>
              </w:rPr>
              <w:t xml:space="preserve"> about the issues likely to arise when writing to prisoners;</w:t>
            </w:r>
          </w:p>
          <w:p w14:paraId="016CD601" w14:textId="34D55281" w:rsidR="00813938" w:rsidRDefault="00813938" w:rsidP="00146C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One to one advice and information on making the initial contact with a specific</w:t>
            </w:r>
            <w:r w:rsidR="00D80DE1">
              <w:rPr>
                <w:rFonts w:ascii="Arial" w:hAnsi="Arial" w:cs="Arial"/>
                <w:b/>
              </w:rPr>
              <w:t xml:space="preserve"> prisoner on US Death Row who has requested friendship, and for the life of the friendship and beyond</w:t>
            </w:r>
            <w:r w:rsidR="009E0199">
              <w:rPr>
                <w:rFonts w:ascii="Arial" w:hAnsi="Arial" w:cs="Arial"/>
                <w:b/>
              </w:rPr>
              <w:t xml:space="preserve">, </w:t>
            </w:r>
            <w:r w:rsidR="000C4E47">
              <w:rPr>
                <w:rFonts w:ascii="Arial" w:hAnsi="Arial" w:cs="Arial"/>
                <w:b/>
              </w:rPr>
              <w:t>when</w:t>
            </w:r>
            <w:r w:rsidR="009E0199">
              <w:rPr>
                <w:rFonts w:ascii="Arial" w:hAnsi="Arial" w:cs="Arial"/>
                <w:b/>
              </w:rPr>
              <w:t xml:space="preserve"> a death sentence is likely to be carried out.</w:t>
            </w:r>
          </w:p>
          <w:p w14:paraId="1A88EEBD" w14:textId="77777777" w:rsidR="009E0199" w:rsidRDefault="009E0199" w:rsidP="00146C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 quarterly publication that allows </w:t>
            </w:r>
            <w:r w:rsidR="000C4E47">
              <w:rPr>
                <w:rFonts w:ascii="Arial" w:hAnsi="Arial" w:cs="Arial"/>
                <w:b/>
              </w:rPr>
              <w:t>people to hear the voices of those on Death Row and deepens their understanding of the US justice system, and the death penalty in particular;</w:t>
            </w:r>
          </w:p>
          <w:p w14:paraId="52DE9845" w14:textId="77777777" w:rsidR="00FC79DD" w:rsidRDefault="00FC79DD" w:rsidP="00146C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Advice and assistance to make informed choices about giving financial</w:t>
            </w:r>
            <w:r w:rsidR="0057577D">
              <w:rPr>
                <w:rFonts w:ascii="Arial" w:hAnsi="Arial" w:cs="Arial"/>
                <w:b/>
              </w:rPr>
              <w:t xml:space="preserve"> and other types of support to people on Death Row;</w:t>
            </w:r>
          </w:p>
          <w:p w14:paraId="44EAFD9C" w14:textId="376FA686" w:rsidR="0057577D" w:rsidRPr="00146CEE" w:rsidRDefault="0057577D" w:rsidP="00146C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Conferences that include speakers with personal experience of the justice system</w:t>
            </w:r>
            <w:r w:rsidR="000E1BAE">
              <w:rPr>
                <w:rFonts w:ascii="Arial" w:hAnsi="Arial" w:cs="Arial"/>
                <w:b/>
              </w:rPr>
              <w:t>, Death Row, and the impact of violent crime on all those that are affected with an opportunity to exchange experience</w:t>
            </w:r>
            <w:r w:rsidR="005F3BAA">
              <w:rPr>
                <w:rFonts w:ascii="Arial" w:hAnsi="Arial" w:cs="Arial"/>
                <w:b/>
              </w:rPr>
              <w:t xml:space="preserve"> and knowledge with other writers.</w:t>
            </w:r>
          </w:p>
        </w:tc>
      </w:tr>
      <w:tr w:rsidR="00480FAE" w14:paraId="7860A234" w14:textId="77777777" w:rsidTr="00540BAE">
        <w:tc>
          <w:tcPr>
            <w:tcW w:w="3080" w:type="dxa"/>
          </w:tcPr>
          <w:p w14:paraId="544D7726" w14:textId="77777777" w:rsidR="00480FAE" w:rsidRPr="00C54651" w:rsidRDefault="00480FAE" w:rsidP="0075205B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S</w:t>
            </w:r>
            <w:r w:rsidR="0075205B" w:rsidRPr="00C54651">
              <w:rPr>
                <w:rFonts w:ascii="Arial" w:hAnsi="Arial" w:cs="Arial"/>
              </w:rPr>
              <w:t>tatement confirming whether the</w:t>
            </w:r>
            <w:r w:rsidRPr="00C54651">
              <w:rPr>
                <w:rFonts w:ascii="Arial" w:hAnsi="Arial" w:cs="Arial"/>
              </w:rPr>
              <w:t xml:space="preserve"> trustees have had regard to the guidance issued by the Chari</w:t>
            </w:r>
            <w:r w:rsidR="0075205B" w:rsidRPr="00C54651">
              <w:rPr>
                <w:rFonts w:ascii="Arial" w:hAnsi="Arial" w:cs="Arial"/>
              </w:rPr>
              <w:t>ty Commission on public benefit</w:t>
            </w:r>
          </w:p>
        </w:tc>
        <w:tc>
          <w:tcPr>
            <w:tcW w:w="1564" w:type="dxa"/>
          </w:tcPr>
          <w:p w14:paraId="6199BFA8" w14:textId="77777777" w:rsidR="00480FAE" w:rsidRPr="00540BAE" w:rsidRDefault="00480FAE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1.18</w:t>
            </w:r>
          </w:p>
        </w:tc>
        <w:tc>
          <w:tcPr>
            <w:tcW w:w="4598" w:type="dxa"/>
          </w:tcPr>
          <w:p w14:paraId="4B94D5A5" w14:textId="5A23EAE4" w:rsidR="00480FAE" w:rsidRDefault="00CF3DBA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Consideration is given to ‘public benefit’ when making any decision relevant</w:t>
            </w:r>
            <w:r w:rsidR="00D93DF5">
              <w:rPr>
                <w:rFonts w:ascii="Arial" w:hAnsi="Arial" w:cs="Arial"/>
                <w:b/>
              </w:rPr>
              <w:t xml:space="preserve"> to the activities above with a specific agenda item included in Board meetings for ‘Governance’ to ensure</w:t>
            </w:r>
            <w:r w:rsidR="00813A19">
              <w:rPr>
                <w:rFonts w:ascii="Arial" w:hAnsi="Arial" w:cs="Arial"/>
                <w:b/>
              </w:rPr>
              <w:t xml:space="preserve"> objectives and activities satisfy the requirements for public benefit in accordance with Charity</w:t>
            </w:r>
            <w:r w:rsidR="00201019">
              <w:rPr>
                <w:rFonts w:ascii="Arial" w:hAnsi="Arial" w:cs="Arial"/>
                <w:b/>
              </w:rPr>
              <w:t xml:space="preserve"> </w:t>
            </w:r>
            <w:r w:rsidR="00201019">
              <w:rPr>
                <w:rFonts w:ascii="Arial" w:hAnsi="Arial" w:cs="Arial"/>
                <w:b/>
              </w:rPr>
              <w:lastRenderedPageBreak/>
              <w:t>Commission Guidance.</w:t>
            </w:r>
          </w:p>
        </w:tc>
      </w:tr>
    </w:tbl>
    <w:p w14:paraId="3DEEC669" w14:textId="77777777" w:rsidR="00B50803" w:rsidRDefault="00B50803" w:rsidP="00480FAE">
      <w:pPr>
        <w:spacing w:after="0" w:line="240" w:lineRule="auto"/>
        <w:rPr>
          <w:rFonts w:ascii="Arial" w:hAnsi="Arial" w:cs="Arial"/>
          <w:b/>
        </w:rPr>
      </w:pPr>
    </w:p>
    <w:p w14:paraId="7555312E" w14:textId="77777777" w:rsidR="00480FAE" w:rsidRDefault="00D222A0" w:rsidP="00480FA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information (optional)</w:t>
      </w:r>
    </w:p>
    <w:p w14:paraId="206206BE" w14:textId="77777777" w:rsidR="00B27A7F" w:rsidRPr="00AC1F36" w:rsidRDefault="00B27A7F" w:rsidP="00AC1F3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may choose to include further statements where relevant about: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540BAE" w14:paraId="0F2DA5E5" w14:textId="77777777" w:rsidTr="00540BAE">
        <w:tc>
          <w:tcPr>
            <w:tcW w:w="3080" w:type="dxa"/>
          </w:tcPr>
          <w:p w14:paraId="3656B9AB" w14:textId="77777777" w:rsidR="00540BAE" w:rsidRPr="00AC1F36" w:rsidRDefault="00540BAE" w:rsidP="00552EE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564" w:type="dxa"/>
          </w:tcPr>
          <w:p w14:paraId="3768A972" w14:textId="77777777" w:rsidR="00540BAE" w:rsidRPr="00540BAE" w:rsidRDefault="00540BAE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SORP reference</w:t>
            </w:r>
          </w:p>
        </w:tc>
        <w:tc>
          <w:tcPr>
            <w:tcW w:w="4598" w:type="dxa"/>
          </w:tcPr>
          <w:p w14:paraId="45FB0818" w14:textId="77777777" w:rsidR="00540BAE" w:rsidRDefault="00540BAE" w:rsidP="00552EE9">
            <w:pPr>
              <w:rPr>
                <w:rFonts w:ascii="Arial" w:hAnsi="Arial" w:cs="Arial"/>
                <w:b/>
              </w:rPr>
            </w:pPr>
          </w:p>
        </w:tc>
      </w:tr>
      <w:tr w:rsidR="00AC1F36" w14:paraId="42F361F5" w14:textId="77777777" w:rsidTr="00540BAE">
        <w:tc>
          <w:tcPr>
            <w:tcW w:w="3080" w:type="dxa"/>
          </w:tcPr>
          <w:p w14:paraId="049F31CB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53128261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51371CF3" w14:textId="77777777" w:rsidR="00AC1F36" w:rsidRPr="00C54651" w:rsidRDefault="00AC1F36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Policy on grant making</w:t>
            </w:r>
          </w:p>
          <w:p w14:paraId="62486C05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4101652C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4B99056E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99C43A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02D80B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1.38</w:t>
            </w:r>
          </w:p>
        </w:tc>
        <w:tc>
          <w:tcPr>
            <w:tcW w:w="4598" w:type="dxa"/>
          </w:tcPr>
          <w:p w14:paraId="4DDBEF00" w14:textId="58EC9FBD" w:rsidR="00AC1F36" w:rsidRDefault="0066134E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  <w:r w:rsidR="00A7487E">
              <w:rPr>
                <w:rFonts w:ascii="Arial" w:hAnsi="Arial" w:cs="Arial"/>
                <w:b/>
              </w:rPr>
              <w:t>.</w:t>
            </w:r>
          </w:p>
        </w:tc>
      </w:tr>
      <w:tr w:rsidR="00AC1F36" w14:paraId="5CD67494" w14:textId="77777777" w:rsidTr="00540BAE">
        <w:tc>
          <w:tcPr>
            <w:tcW w:w="3080" w:type="dxa"/>
          </w:tcPr>
          <w:p w14:paraId="3461D779" w14:textId="77777777" w:rsidR="00AC1F36" w:rsidRPr="00C54651" w:rsidRDefault="00AC1F36" w:rsidP="00AC1F36">
            <w:pPr>
              <w:rPr>
                <w:rFonts w:ascii="Arial" w:hAnsi="Arial" w:cs="Arial"/>
              </w:rPr>
            </w:pPr>
          </w:p>
          <w:p w14:paraId="3CF2D8B6" w14:textId="77777777" w:rsidR="00AC1F36" w:rsidRPr="00C54651" w:rsidRDefault="00AC1F36" w:rsidP="00AC1F36">
            <w:pPr>
              <w:rPr>
                <w:rFonts w:ascii="Arial" w:hAnsi="Arial" w:cs="Arial"/>
              </w:rPr>
            </w:pPr>
          </w:p>
          <w:p w14:paraId="4772B0B2" w14:textId="77777777" w:rsidR="00AC1F36" w:rsidRPr="00C54651" w:rsidRDefault="00AC1F36" w:rsidP="00AC1F36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Policy on social investment including program related investment</w:t>
            </w:r>
          </w:p>
          <w:p w14:paraId="0FB78278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1FC39945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62CB0E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6B2C331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1.38</w:t>
            </w:r>
          </w:p>
        </w:tc>
        <w:tc>
          <w:tcPr>
            <w:tcW w:w="4598" w:type="dxa"/>
          </w:tcPr>
          <w:p w14:paraId="34CE0A41" w14:textId="40596E0E" w:rsidR="00AC1F36" w:rsidRDefault="00A7487E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applicable.</w:t>
            </w:r>
          </w:p>
        </w:tc>
      </w:tr>
      <w:tr w:rsidR="00AC1F36" w14:paraId="55929168" w14:textId="77777777" w:rsidTr="00540BAE">
        <w:tc>
          <w:tcPr>
            <w:tcW w:w="3080" w:type="dxa"/>
          </w:tcPr>
          <w:p w14:paraId="62EBF3C5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6D98A12B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5FCB8D0E" w14:textId="77777777" w:rsidR="00AC1F36" w:rsidRPr="00C54651" w:rsidRDefault="00AC1F36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Contribution made by volunteers</w:t>
            </w:r>
          </w:p>
          <w:p w14:paraId="2946DB82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5997CC1D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110FFD37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699379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4A8C90" w14:textId="77777777" w:rsidR="00AC1F36" w:rsidRPr="00540BAE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Para 1.38</w:t>
            </w:r>
          </w:p>
        </w:tc>
        <w:tc>
          <w:tcPr>
            <w:tcW w:w="4598" w:type="dxa"/>
          </w:tcPr>
          <w:p w14:paraId="12A4E0EE" w14:textId="77777777" w:rsidR="00AC1F36" w:rsidRDefault="00A7487E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organisation has no employees and relies upon member volunteers who act as:</w:t>
            </w:r>
          </w:p>
          <w:p w14:paraId="25563E05" w14:textId="77777777" w:rsidR="00E53FFD" w:rsidRDefault="00E53FFD" w:rsidP="00552EE9">
            <w:pPr>
              <w:rPr>
                <w:rFonts w:ascii="Arial" w:hAnsi="Arial" w:cs="Arial"/>
                <w:b/>
              </w:rPr>
            </w:pPr>
          </w:p>
          <w:p w14:paraId="38F2C6B6" w14:textId="77777777" w:rsidR="00E53FFD" w:rsidRDefault="00E53FFD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State Coordinators corresponding with writers and prisoners.</w:t>
            </w:r>
          </w:p>
          <w:p w14:paraId="2628AB1F" w14:textId="77777777" w:rsidR="00E53FFD" w:rsidRDefault="00E53FFD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Regional Coordinators who offer the opportunity for members to come together on a regional basis to exchange their experiences of writing to</w:t>
            </w:r>
            <w:r w:rsidR="00CA61BA">
              <w:rPr>
                <w:rFonts w:ascii="Arial" w:hAnsi="Arial" w:cs="Arial"/>
                <w:b/>
              </w:rPr>
              <w:t xml:space="preserve"> prisoners.</w:t>
            </w:r>
          </w:p>
          <w:p w14:paraId="6A285519" w14:textId="77777777" w:rsidR="00CA61BA" w:rsidRDefault="00CA61BA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Editor and distributor of the organisation’s newsletter, the Wing of Friendship</w:t>
            </w:r>
            <w:r w:rsidR="00E9570F">
              <w:rPr>
                <w:rFonts w:ascii="Arial" w:hAnsi="Arial" w:cs="Arial"/>
                <w:b/>
              </w:rPr>
              <w:t>.</w:t>
            </w:r>
          </w:p>
          <w:p w14:paraId="29C489C9" w14:textId="77777777" w:rsidR="00E9570F" w:rsidRDefault="00E9570F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and Administrator of the LifeLines website</w:t>
            </w:r>
          </w:p>
          <w:p w14:paraId="0910B6E4" w14:textId="77777777" w:rsidR="00E9570F" w:rsidRDefault="00E9570F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Counsellors</w:t>
            </w:r>
            <w:r w:rsidR="00877579">
              <w:rPr>
                <w:rFonts w:ascii="Arial" w:hAnsi="Arial" w:cs="Arial"/>
                <w:b/>
              </w:rPr>
              <w:t xml:space="preserve"> </w:t>
            </w:r>
          </w:p>
          <w:p w14:paraId="385DAFE1" w14:textId="77777777" w:rsidR="00877579" w:rsidRDefault="00877579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independent Accounts Examiner</w:t>
            </w:r>
          </w:p>
          <w:p w14:paraId="3FE9F23F" w14:textId="41714D74" w:rsidR="00877579" w:rsidRPr="00E53FFD" w:rsidRDefault="00877579" w:rsidP="00E53FF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Committee Members/Trustees</w:t>
            </w:r>
          </w:p>
        </w:tc>
      </w:tr>
      <w:tr w:rsidR="00B50803" w14:paraId="67AC7CDD" w14:textId="77777777" w:rsidTr="00540BAE">
        <w:tc>
          <w:tcPr>
            <w:tcW w:w="3080" w:type="dxa"/>
          </w:tcPr>
          <w:p w14:paraId="1F72F646" w14:textId="77777777" w:rsidR="00B50803" w:rsidRDefault="00B50803" w:rsidP="00552EE9">
            <w:pPr>
              <w:rPr>
                <w:rFonts w:ascii="Arial" w:hAnsi="Arial" w:cs="Arial"/>
                <w:highlight w:val="yellow"/>
              </w:rPr>
            </w:pPr>
          </w:p>
          <w:p w14:paraId="6455EF38" w14:textId="77777777" w:rsidR="00B50803" w:rsidRDefault="00B50803" w:rsidP="00552EE9">
            <w:pPr>
              <w:rPr>
                <w:rFonts w:ascii="Arial" w:hAnsi="Arial" w:cs="Arial"/>
              </w:rPr>
            </w:pPr>
            <w:r w:rsidRPr="00B50803">
              <w:rPr>
                <w:rFonts w:ascii="Arial" w:hAnsi="Arial" w:cs="Arial"/>
              </w:rPr>
              <w:t>Other</w:t>
            </w:r>
          </w:p>
          <w:p w14:paraId="08CE6F91" w14:textId="77777777" w:rsidR="00B50803" w:rsidRPr="00B50803" w:rsidRDefault="00B50803" w:rsidP="00552EE9">
            <w:pPr>
              <w:rPr>
                <w:rFonts w:ascii="Arial" w:hAnsi="Arial" w:cs="Arial"/>
              </w:rPr>
            </w:pPr>
          </w:p>
          <w:p w14:paraId="61CDCEAD" w14:textId="77777777" w:rsidR="00B50803" w:rsidRPr="00AC1F36" w:rsidRDefault="00B50803" w:rsidP="00552EE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564" w:type="dxa"/>
          </w:tcPr>
          <w:p w14:paraId="6BB9E253" w14:textId="77777777" w:rsidR="00B50803" w:rsidRDefault="00B50803" w:rsidP="00552EE9">
            <w:pPr>
              <w:rPr>
                <w:rFonts w:ascii="Arial" w:hAnsi="Arial" w:cs="Arial"/>
              </w:rPr>
            </w:pPr>
          </w:p>
        </w:tc>
        <w:tc>
          <w:tcPr>
            <w:tcW w:w="4598" w:type="dxa"/>
          </w:tcPr>
          <w:p w14:paraId="23DE523C" w14:textId="75A2A501" w:rsidR="00B50803" w:rsidRDefault="00877579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</w:tbl>
    <w:p w14:paraId="52E56223" w14:textId="77777777" w:rsidR="00A8188A" w:rsidRDefault="00A8188A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7547A01" w14:textId="77777777" w:rsidR="00A8188A" w:rsidRDefault="00A8188A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1456F001" w14:textId="77777777" w:rsidR="002D7498" w:rsidRPr="00E063C0" w:rsidRDefault="00480FAE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063C0">
        <w:rPr>
          <w:rFonts w:ascii="Arial" w:hAnsi="Arial" w:cs="Arial"/>
          <w:b/>
          <w:sz w:val="28"/>
          <w:szCs w:val="28"/>
        </w:rPr>
        <w:t>Achievements and Performance</w:t>
      </w:r>
    </w:p>
    <w:p w14:paraId="5043CB0F" w14:textId="77777777" w:rsidR="002D7498" w:rsidRDefault="002D7498" w:rsidP="00480FAE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540BAE" w14:paraId="74EDC469" w14:textId="77777777" w:rsidTr="00540BAE">
        <w:trPr>
          <w:trHeight w:val="268"/>
        </w:trPr>
        <w:tc>
          <w:tcPr>
            <w:tcW w:w="3080" w:type="dxa"/>
          </w:tcPr>
          <w:p w14:paraId="07459315" w14:textId="77777777" w:rsidR="00540BAE" w:rsidRDefault="00540BAE" w:rsidP="00480FAE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564" w:type="dxa"/>
          </w:tcPr>
          <w:p w14:paraId="160B26EB" w14:textId="77777777" w:rsidR="00540BAE" w:rsidRPr="00540BAE" w:rsidRDefault="00540BAE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540BAE">
              <w:rPr>
                <w:rFonts w:ascii="Arial" w:hAnsi="Arial" w:cs="Arial"/>
                <w:sz w:val="16"/>
                <w:szCs w:val="16"/>
              </w:rPr>
              <w:t>SORP reference</w:t>
            </w:r>
          </w:p>
        </w:tc>
        <w:tc>
          <w:tcPr>
            <w:tcW w:w="4598" w:type="dxa"/>
          </w:tcPr>
          <w:p w14:paraId="6537F28F" w14:textId="77777777" w:rsidR="00540BAE" w:rsidRDefault="00540BAE" w:rsidP="00480FAE">
            <w:pPr>
              <w:rPr>
                <w:rFonts w:ascii="Arial" w:hAnsi="Arial" w:cs="Arial"/>
                <w:b/>
              </w:rPr>
            </w:pPr>
          </w:p>
        </w:tc>
      </w:tr>
      <w:tr w:rsidR="002D7498" w:rsidRPr="00C54651" w14:paraId="1464DEDE" w14:textId="77777777" w:rsidTr="00540BAE">
        <w:trPr>
          <w:trHeight w:val="4804"/>
        </w:trPr>
        <w:tc>
          <w:tcPr>
            <w:tcW w:w="3080" w:type="dxa"/>
          </w:tcPr>
          <w:p w14:paraId="6DFB9E20" w14:textId="77777777" w:rsidR="005E43D8" w:rsidRPr="00C54651" w:rsidRDefault="005E43D8" w:rsidP="00480FAE">
            <w:pPr>
              <w:rPr>
                <w:rFonts w:ascii="Arial" w:hAnsi="Arial" w:cs="Arial"/>
              </w:rPr>
            </w:pPr>
          </w:p>
          <w:p w14:paraId="70DF9E56" w14:textId="77777777" w:rsidR="005E43D8" w:rsidRPr="00C54651" w:rsidRDefault="005E43D8" w:rsidP="00480FAE">
            <w:pPr>
              <w:rPr>
                <w:rFonts w:ascii="Arial" w:hAnsi="Arial" w:cs="Arial"/>
              </w:rPr>
            </w:pPr>
          </w:p>
          <w:p w14:paraId="44E871BC" w14:textId="77777777" w:rsidR="005E43D8" w:rsidRPr="00C54651" w:rsidRDefault="005E43D8" w:rsidP="00480FAE">
            <w:pPr>
              <w:rPr>
                <w:rFonts w:ascii="Arial" w:hAnsi="Arial" w:cs="Arial"/>
              </w:rPr>
            </w:pPr>
          </w:p>
          <w:p w14:paraId="4098FA45" w14:textId="77777777" w:rsidR="002D7498" w:rsidRPr="00C54651" w:rsidRDefault="002D7498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Summary of the main achievements of the charity, identifying the difference the charity’s work has made to the circumstances of its beneficiaries and any wider benefits to society as a whole.</w:t>
            </w:r>
          </w:p>
        </w:tc>
        <w:tc>
          <w:tcPr>
            <w:tcW w:w="1564" w:type="dxa"/>
          </w:tcPr>
          <w:p w14:paraId="144A5D23" w14:textId="77777777" w:rsidR="005E43D8" w:rsidRPr="00C54651" w:rsidRDefault="005E43D8" w:rsidP="00480FA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8610EB" w14:textId="77777777" w:rsidR="005E43D8" w:rsidRPr="00C54651" w:rsidRDefault="005E43D8" w:rsidP="00480FA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7805D2" w14:textId="77777777" w:rsidR="005E43D8" w:rsidRPr="00C54651" w:rsidRDefault="005E43D8" w:rsidP="00480FAE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3F29E8" w14:textId="77777777" w:rsidR="00540BAE" w:rsidRPr="00C54651" w:rsidRDefault="00540BAE" w:rsidP="00480FAE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7B4B86" w14:textId="77777777" w:rsidR="00A8188A" w:rsidRPr="00C54651" w:rsidRDefault="00A8188A" w:rsidP="00480FA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1AFEF6" w14:textId="77777777" w:rsidR="002D7498" w:rsidRPr="00C54651" w:rsidRDefault="002D7498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1.20</w:t>
            </w:r>
          </w:p>
        </w:tc>
        <w:tc>
          <w:tcPr>
            <w:tcW w:w="4598" w:type="dxa"/>
          </w:tcPr>
          <w:p w14:paraId="1F416CC5" w14:textId="77777777" w:rsidR="002D7498" w:rsidRDefault="00112870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 conducted a successful Conference in October 2025</w:t>
            </w:r>
            <w:r w:rsidR="00556246">
              <w:rPr>
                <w:rFonts w:ascii="Arial" w:hAnsi="Arial" w:cs="Arial"/>
                <w:b/>
              </w:rPr>
              <w:t xml:space="preserve"> which was hybrid (in person and virtual). We heard from two excellent speakers from the USA and UK</w:t>
            </w:r>
            <w:r w:rsidR="002B72E0">
              <w:rPr>
                <w:rFonts w:ascii="Arial" w:hAnsi="Arial" w:cs="Arial"/>
                <w:b/>
              </w:rPr>
              <w:t>. The October Conference was also our Annual General Meeting</w:t>
            </w:r>
            <w:r w:rsidR="00D80F5B">
              <w:rPr>
                <w:rFonts w:ascii="Arial" w:hAnsi="Arial" w:cs="Arial"/>
                <w:b/>
              </w:rPr>
              <w:t xml:space="preserve"> which was conducted in full compliance with Charity Commission guidance. Seven Regional Groups around the UK continued to meet both in perso</w:t>
            </w:r>
            <w:r w:rsidR="00862A1E">
              <w:rPr>
                <w:rFonts w:ascii="Arial" w:hAnsi="Arial" w:cs="Arial"/>
                <w:b/>
              </w:rPr>
              <w:t xml:space="preserve">n and by Zoom regularly. </w:t>
            </w:r>
          </w:p>
          <w:p w14:paraId="2DCBE0EE" w14:textId="77777777" w:rsidR="00862A1E" w:rsidRDefault="00862A1E" w:rsidP="00480FAE">
            <w:pPr>
              <w:rPr>
                <w:rFonts w:ascii="Arial" w:hAnsi="Arial" w:cs="Arial"/>
                <w:b/>
              </w:rPr>
            </w:pPr>
          </w:p>
          <w:p w14:paraId="06E36000" w14:textId="21C000D1" w:rsidR="00862A1E" w:rsidRDefault="00862A1E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LifeLines membership stood at</w:t>
            </w:r>
            <w:r w:rsidR="00736CBC">
              <w:rPr>
                <w:rFonts w:ascii="Arial" w:hAnsi="Arial" w:cs="Arial"/>
                <w:b/>
              </w:rPr>
              <w:t xml:space="preserve"> 673</w:t>
            </w:r>
            <w:r w:rsidR="001F2E3F">
              <w:rPr>
                <w:rFonts w:ascii="Arial" w:hAnsi="Arial" w:cs="Arial"/>
                <w:b/>
              </w:rPr>
              <w:t>. The need to change the charity’s bank account</w:t>
            </w:r>
            <w:r w:rsidR="00EF2425">
              <w:rPr>
                <w:rFonts w:ascii="Arial" w:hAnsi="Arial" w:cs="Arial"/>
                <w:b/>
              </w:rPr>
              <w:t xml:space="preserve"> led to a significant number of </w:t>
            </w:r>
            <w:r w:rsidR="00987ABF">
              <w:rPr>
                <w:rFonts w:ascii="Arial" w:hAnsi="Arial" w:cs="Arial"/>
                <w:b/>
              </w:rPr>
              <w:t>m</w:t>
            </w:r>
            <w:r w:rsidR="00EF2425">
              <w:rPr>
                <w:rFonts w:ascii="Arial" w:hAnsi="Arial" w:cs="Arial"/>
                <w:b/>
              </w:rPr>
              <w:t>embers failing to renew their membership</w:t>
            </w:r>
            <w:r w:rsidR="00987ABF">
              <w:rPr>
                <w:rFonts w:ascii="Arial" w:hAnsi="Arial" w:cs="Arial"/>
                <w:b/>
              </w:rPr>
              <w:t xml:space="preserve">. The LifeLines Committee is actively recruiting new members to meet the continuing high demand for penfriends from men and women on Death Row in the USA. </w:t>
            </w:r>
          </w:p>
          <w:p w14:paraId="3627D2D7" w14:textId="77777777" w:rsidR="00987ABF" w:rsidRDefault="00987ABF" w:rsidP="00480FAE">
            <w:pPr>
              <w:rPr>
                <w:rFonts w:ascii="Arial" w:hAnsi="Arial" w:cs="Arial"/>
                <w:b/>
              </w:rPr>
            </w:pPr>
          </w:p>
          <w:p w14:paraId="52231C96" w14:textId="77777777" w:rsidR="00987ABF" w:rsidRDefault="00987ABF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members-only LifeLines community on Facebook continues to thrive with over 25% of LifeLines members participating</w:t>
            </w:r>
            <w:r w:rsidR="00FA451E">
              <w:rPr>
                <w:rFonts w:ascii="Arial" w:hAnsi="Arial" w:cs="Arial"/>
                <w:b/>
              </w:rPr>
              <w:t>.</w:t>
            </w:r>
          </w:p>
          <w:p w14:paraId="03E8DFF1" w14:textId="77777777" w:rsidR="00FA451E" w:rsidRDefault="00FA451E" w:rsidP="00480FAE">
            <w:pPr>
              <w:rPr>
                <w:rFonts w:ascii="Arial" w:hAnsi="Arial" w:cs="Arial"/>
                <w:b/>
              </w:rPr>
            </w:pPr>
          </w:p>
          <w:p w14:paraId="3A0FF5F2" w14:textId="417A1C92" w:rsidR="00FA451E" w:rsidRPr="00C54651" w:rsidRDefault="00FA451E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Our income has again exceeded our expenditure through careful attention to costs</w:t>
            </w:r>
            <w:r w:rsidR="00597ACD">
              <w:rPr>
                <w:rFonts w:ascii="Arial" w:hAnsi="Arial" w:cs="Arial"/>
                <w:b/>
              </w:rPr>
              <w:t>, making Committee meetings virtual and sending our newsletter, the Wing of Friendship, as a digital edition</w:t>
            </w:r>
            <w:r w:rsidR="00F607AA">
              <w:rPr>
                <w:rFonts w:ascii="Arial" w:hAnsi="Arial" w:cs="Arial"/>
                <w:b/>
              </w:rPr>
              <w:t>.</w:t>
            </w:r>
          </w:p>
        </w:tc>
      </w:tr>
    </w:tbl>
    <w:p w14:paraId="5630AD66" w14:textId="77777777" w:rsidR="002D7498" w:rsidRPr="00C54651" w:rsidRDefault="002D7498" w:rsidP="00480FAE">
      <w:pPr>
        <w:spacing w:after="0" w:line="240" w:lineRule="auto"/>
        <w:rPr>
          <w:rFonts w:ascii="Arial" w:hAnsi="Arial" w:cs="Arial"/>
          <w:b/>
        </w:rPr>
      </w:pPr>
    </w:p>
    <w:p w14:paraId="29D64E40" w14:textId="77777777" w:rsidR="00D222A0" w:rsidRPr="00C54651" w:rsidRDefault="00D222A0" w:rsidP="00480FAE">
      <w:pPr>
        <w:spacing w:after="0" w:line="240" w:lineRule="auto"/>
        <w:rPr>
          <w:rFonts w:ascii="Arial" w:hAnsi="Arial" w:cs="Arial"/>
          <w:b/>
        </w:rPr>
      </w:pPr>
      <w:r w:rsidRPr="00C54651">
        <w:rPr>
          <w:rFonts w:ascii="Arial" w:hAnsi="Arial" w:cs="Arial"/>
          <w:b/>
        </w:rPr>
        <w:t>Additional information (optional)</w:t>
      </w:r>
    </w:p>
    <w:p w14:paraId="1C7CA7CF" w14:textId="77777777" w:rsidR="00B27A7F" w:rsidRPr="00C54651" w:rsidRDefault="00B27A7F" w:rsidP="00E063C0">
      <w:pPr>
        <w:spacing w:after="0" w:line="240" w:lineRule="auto"/>
        <w:rPr>
          <w:rFonts w:ascii="Arial" w:hAnsi="Arial" w:cs="Arial"/>
        </w:rPr>
      </w:pPr>
      <w:r w:rsidRPr="00C54651">
        <w:rPr>
          <w:rFonts w:ascii="Arial" w:hAnsi="Arial" w:cs="Arial"/>
        </w:rPr>
        <w:t>You may choose to include further statements where relevant about: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B50803" w:rsidRPr="00C54651" w14:paraId="5FAEEE8E" w14:textId="77777777" w:rsidTr="00540BAE">
        <w:tc>
          <w:tcPr>
            <w:tcW w:w="3080" w:type="dxa"/>
          </w:tcPr>
          <w:p w14:paraId="61829076" w14:textId="77777777" w:rsidR="00B50803" w:rsidRPr="00C54651" w:rsidRDefault="00B50803" w:rsidP="00552EE9">
            <w:pPr>
              <w:rPr>
                <w:rFonts w:ascii="Arial" w:hAnsi="Arial" w:cs="Arial"/>
              </w:rPr>
            </w:pPr>
          </w:p>
          <w:p w14:paraId="2BA226A1" w14:textId="77777777" w:rsidR="00B50803" w:rsidRPr="00C54651" w:rsidRDefault="00B50803" w:rsidP="00552EE9">
            <w:pPr>
              <w:rPr>
                <w:rFonts w:ascii="Arial" w:hAnsi="Arial" w:cs="Arial"/>
              </w:rPr>
            </w:pPr>
          </w:p>
          <w:p w14:paraId="6A0067E0" w14:textId="77777777" w:rsidR="00B50803" w:rsidRPr="00C54651" w:rsidRDefault="00B50803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Achievements against objectives set</w:t>
            </w:r>
          </w:p>
          <w:p w14:paraId="17AD93B2" w14:textId="77777777" w:rsidR="00B50803" w:rsidRPr="00C54651" w:rsidRDefault="00B50803" w:rsidP="00552EE9">
            <w:pPr>
              <w:rPr>
                <w:rFonts w:ascii="Arial" w:hAnsi="Arial" w:cs="Arial"/>
              </w:rPr>
            </w:pPr>
          </w:p>
          <w:p w14:paraId="0DE4B5B7" w14:textId="77777777" w:rsidR="00B50803" w:rsidRPr="00C54651" w:rsidRDefault="00B50803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66204FF1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BF0D7D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62F1B3" w14:textId="77777777" w:rsidR="00A8188A" w:rsidRPr="00C54651" w:rsidRDefault="00A8188A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623623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1.41</w:t>
            </w:r>
          </w:p>
          <w:p w14:paraId="02F2C34E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0A4E5D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219836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8" w:type="dxa"/>
          </w:tcPr>
          <w:p w14:paraId="296FEF7D" w14:textId="7809AB44" w:rsidR="00B50803" w:rsidRPr="00C54651" w:rsidRDefault="00F607AA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AC1F36" w:rsidRPr="00C54651" w14:paraId="7E5BFBD9" w14:textId="77777777" w:rsidTr="00540BAE">
        <w:tc>
          <w:tcPr>
            <w:tcW w:w="3080" w:type="dxa"/>
          </w:tcPr>
          <w:p w14:paraId="7194DBDC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769D0D3C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453AD521" w14:textId="77777777" w:rsidR="00AC1F36" w:rsidRPr="00C54651" w:rsidRDefault="00AC1F36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Performance of fundraising activities against objectives set</w:t>
            </w:r>
          </w:p>
          <w:p w14:paraId="54CD245A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1231BE67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36FEB5B0" w14:textId="77777777" w:rsidR="00AC1F36" w:rsidRPr="00C54651" w:rsidRDefault="00AC1F36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0D7AA69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96D064" w14:textId="77777777" w:rsidR="00A8188A" w:rsidRPr="00C54651" w:rsidRDefault="00A8188A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FF1C98" w14:textId="77777777" w:rsidR="00A8188A" w:rsidRPr="00C54651" w:rsidRDefault="00A8188A" w:rsidP="00AC1F3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CCCD42" w14:textId="77777777" w:rsidR="00B50803" w:rsidRPr="00C54651" w:rsidRDefault="00B50803" w:rsidP="00AC1F36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1.41</w:t>
            </w:r>
          </w:p>
        </w:tc>
        <w:tc>
          <w:tcPr>
            <w:tcW w:w="4598" w:type="dxa"/>
          </w:tcPr>
          <w:p w14:paraId="6D072C0D" w14:textId="69932FE8" w:rsidR="00AC1F36" w:rsidRPr="00C54651" w:rsidRDefault="00F607AA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AC1F36" w:rsidRPr="00C54651" w14:paraId="0DEEB809" w14:textId="77777777" w:rsidTr="00540BAE">
        <w:tc>
          <w:tcPr>
            <w:tcW w:w="3080" w:type="dxa"/>
          </w:tcPr>
          <w:p w14:paraId="48A21919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6BD18F9B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15EBB3A2" w14:textId="77777777" w:rsidR="00AC1F36" w:rsidRPr="00C54651" w:rsidRDefault="00AC1F36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Investment performance against objectives</w:t>
            </w:r>
          </w:p>
          <w:p w14:paraId="238601FE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  <w:p w14:paraId="0F3CABC7" w14:textId="77777777" w:rsidR="00AC1F36" w:rsidRPr="00C54651" w:rsidRDefault="00AC1F36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5B08B5D1" w14:textId="77777777" w:rsidR="00AC1F36" w:rsidRPr="00C54651" w:rsidRDefault="00AC1F36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DEB4AB" w14:textId="77777777" w:rsidR="00B50803" w:rsidRPr="00C54651" w:rsidRDefault="00B50803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D9C6F4" w14:textId="77777777" w:rsidR="00A8188A" w:rsidRPr="00C54651" w:rsidRDefault="00A8188A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402F54" w14:textId="77777777" w:rsidR="00B50803" w:rsidRPr="00C54651" w:rsidRDefault="00B50803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1.41</w:t>
            </w:r>
          </w:p>
        </w:tc>
        <w:tc>
          <w:tcPr>
            <w:tcW w:w="4598" w:type="dxa"/>
          </w:tcPr>
          <w:p w14:paraId="4B1F511A" w14:textId="4C321657" w:rsidR="00AC1F36" w:rsidRPr="00C54651" w:rsidRDefault="00AD1149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5944B2" w14:paraId="01E0AF0C" w14:textId="77777777" w:rsidTr="00540BAE">
        <w:tc>
          <w:tcPr>
            <w:tcW w:w="3080" w:type="dxa"/>
          </w:tcPr>
          <w:p w14:paraId="65F9C3DC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035EEDE5" w14:textId="77777777" w:rsidR="005944B2" w:rsidRPr="00C54651" w:rsidRDefault="005944B2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Other</w:t>
            </w:r>
          </w:p>
          <w:p w14:paraId="5023141B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1F3B1409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562C75D1" w14:textId="77777777" w:rsidR="005944B2" w:rsidRDefault="005944B2" w:rsidP="00552EE9">
            <w:pPr>
              <w:rPr>
                <w:rFonts w:ascii="Arial" w:hAnsi="Arial" w:cs="Arial"/>
              </w:rPr>
            </w:pPr>
          </w:p>
        </w:tc>
        <w:tc>
          <w:tcPr>
            <w:tcW w:w="4598" w:type="dxa"/>
          </w:tcPr>
          <w:p w14:paraId="664355AD" w14:textId="04FA57AD" w:rsidR="005944B2" w:rsidRDefault="00AD1149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</w:tbl>
    <w:p w14:paraId="1A965116" w14:textId="77777777" w:rsidR="00A01A12" w:rsidRDefault="00A01A12" w:rsidP="00E063C0">
      <w:pPr>
        <w:spacing w:after="0" w:line="240" w:lineRule="auto"/>
        <w:rPr>
          <w:rFonts w:ascii="Arial" w:hAnsi="Arial" w:cs="Arial"/>
        </w:rPr>
      </w:pPr>
    </w:p>
    <w:p w14:paraId="7DF4E37C" w14:textId="77777777" w:rsidR="00A54DA2" w:rsidRDefault="00A54DA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B90ACAD" w14:textId="77777777" w:rsidR="00480FAE" w:rsidRPr="00E063C0" w:rsidRDefault="00480FAE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063C0">
        <w:rPr>
          <w:rFonts w:ascii="Arial" w:hAnsi="Arial" w:cs="Arial"/>
          <w:b/>
          <w:sz w:val="28"/>
          <w:szCs w:val="28"/>
        </w:rPr>
        <w:lastRenderedPageBreak/>
        <w:t>Financial Review</w:t>
      </w:r>
    </w:p>
    <w:p w14:paraId="44FB30F8" w14:textId="77777777" w:rsidR="00201AD2" w:rsidRDefault="00201AD2" w:rsidP="00480FAE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201AD2" w:rsidRPr="00C54651" w14:paraId="14A4C34D" w14:textId="77777777" w:rsidTr="003B1FE1">
        <w:tc>
          <w:tcPr>
            <w:tcW w:w="3080" w:type="dxa"/>
          </w:tcPr>
          <w:p w14:paraId="3A83CCA8" w14:textId="77777777" w:rsidR="00201AD2" w:rsidRPr="00C54651" w:rsidRDefault="00201AD2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Review of the charity’s financial position at the end of the period</w:t>
            </w:r>
          </w:p>
        </w:tc>
        <w:tc>
          <w:tcPr>
            <w:tcW w:w="1564" w:type="dxa"/>
          </w:tcPr>
          <w:p w14:paraId="0119C01B" w14:textId="77777777" w:rsidR="00201AD2" w:rsidRPr="00C54651" w:rsidRDefault="00201AD2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1.21</w:t>
            </w:r>
          </w:p>
        </w:tc>
        <w:tc>
          <w:tcPr>
            <w:tcW w:w="4598" w:type="dxa"/>
          </w:tcPr>
          <w:p w14:paraId="1DA6542E" w14:textId="36D490C1" w:rsidR="00201AD2" w:rsidRPr="00C54651" w:rsidRDefault="00BA294F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 continued small surplus</w:t>
            </w:r>
            <w:r w:rsidR="007240D1">
              <w:rPr>
                <w:rFonts w:ascii="Arial" w:hAnsi="Arial" w:cs="Arial"/>
                <w:b/>
              </w:rPr>
              <w:t>. The breakdown of income and expenditure can be seen in the Annual Accounts of LifeLines.</w:t>
            </w:r>
          </w:p>
        </w:tc>
      </w:tr>
      <w:tr w:rsidR="00201AD2" w:rsidRPr="00C54651" w14:paraId="03C5E603" w14:textId="77777777" w:rsidTr="003B1FE1">
        <w:tc>
          <w:tcPr>
            <w:tcW w:w="3080" w:type="dxa"/>
          </w:tcPr>
          <w:p w14:paraId="65850BA9" w14:textId="77777777" w:rsidR="00201AD2" w:rsidRPr="00C54651" w:rsidRDefault="002E514D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 xml:space="preserve">Statement explaining the policy for holding reserves stating why they </w:t>
            </w:r>
            <w:r w:rsidR="00260163" w:rsidRPr="00C54651">
              <w:rPr>
                <w:rFonts w:ascii="Arial" w:hAnsi="Arial" w:cs="Arial"/>
              </w:rPr>
              <w:t>are held</w:t>
            </w:r>
          </w:p>
        </w:tc>
        <w:tc>
          <w:tcPr>
            <w:tcW w:w="1564" w:type="dxa"/>
          </w:tcPr>
          <w:p w14:paraId="630DA5DE" w14:textId="77777777" w:rsidR="00201AD2" w:rsidRPr="00C54651" w:rsidRDefault="002E514D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1.22</w:t>
            </w:r>
          </w:p>
        </w:tc>
        <w:tc>
          <w:tcPr>
            <w:tcW w:w="4598" w:type="dxa"/>
          </w:tcPr>
          <w:p w14:paraId="3041E394" w14:textId="0447C539" w:rsidR="00201AD2" w:rsidRPr="00C54651" w:rsidRDefault="007240D1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LifeLines holds an </w:t>
            </w:r>
            <w:r w:rsidR="00C47269">
              <w:rPr>
                <w:rFonts w:ascii="Arial" w:hAnsi="Arial" w:cs="Arial"/>
                <w:b/>
              </w:rPr>
              <w:t>O</w:t>
            </w:r>
            <w:r>
              <w:rPr>
                <w:rFonts w:ascii="Arial" w:hAnsi="Arial" w:cs="Arial"/>
                <w:b/>
              </w:rPr>
              <w:t>perationa</w:t>
            </w:r>
            <w:r w:rsidR="00C47269">
              <w:rPr>
                <w:rFonts w:ascii="Arial" w:hAnsi="Arial" w:cs="Arial"/>
                <w:b/>
              </w:rPr>
              <w:t xml:space="preserve">l Reserve which is sufficient to provide for a </w:t>
            </w:r>
            <w:r w:rsidR="0043349D">
              <w:rPr>
                <w:rFonts w:ascii="Arial" w:hAnsi="Arial" w:cs="Arial"/>
                <w:b/>
              </w:rPr>
              <w:t>three-month</w:t>
            </w:r>
            <w:r w:rsidR="00C47269">
              <w:rPr>
                <w:rFonts w:ascii="Arial" w:hAnsi="Arial" w:cs="Arial"/>
                <w:b/>
              </w:rPr>
              <w:t xml:space="preserve"> administrative capability for the win</w:t>
            </w:r>
            <w:r w:rsidR="0043349D">
              <w:rPr>
                <w:rFonts w:ascii="Arial" w:hAnsi="Arial" w:cs="Arial"/>
                <w:b/>
              </w:rPr>
              <w:t>ding up of the charity in the event of its closure. The value of the Operational Reserve is reviewed  annually.</w:t>
            </w:r>
          </w:p>
        </w:tc>
      </w:tr>
      <w:tr w:rsidR="00260163" w:rsidRPr="00C54651" w14:paraId="2E4AD4BF" w14:textId="77777777" w:rsidTr="003B1FE1">
        <w:tc>
          <w:tcPr>
            <w:tcW w:w="3080" w:type="dxa"/>
          </w:tcPr>
          <w:p w14:paraId="6F5F4848" w14:textId="77777777" w:rsidR="00260163" w:rsidRPr="00C54651" w:rsidRDefault="00260163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Amount of reserves held</w:t>
            </w:r>
          </w:p>
        </w:tc>
        <w:tc>
          <w:tcPr>
            <w:tcW w:w="1564" w:type="dxa"/>
          </w:tcPr>
          <w:p w14:paraId="79DB9B84" w14:textId="77777777" w:rsidR="00260163" w:rsidRPr="00C54651" w:rsidRDefault="00260163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1.22</w:t>
            </w:r>
          </w:p>
        </w:tc>
        <w:tc>
          <w:tcPr>
            <w:tcW w:w="4598" w:type="dxa"/>
          </w:tcPr>
          <w:p w14:paraId="722B00AE" w14:textId="322F4C73" w:rsidR="00260163" w:rsidRPr="00C54651" w:rsidRDefault="0043349D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£6000</w:t>
            </w:r>
          </w:p>
        </w:tc>
      </w:tr>
      <w:tr w:rsidR="00260163" w:rsidRPr="00C54651" w14:paraId="7BDA8977" w14:textId="77777777" w:rsidTr="003B1FE1">
        <w:tc>
          <w:tcPr>
            <w:tcW w:w="3080" w:type="dxa"/>
          </w:tcPr>
          <w:p w14:paraId="36E36BC0" w14:textId="77777777" w:rsidR="00260163" w:rsidRPr="00C54651" w:rsidRDefault="00260163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Reasons for holding zero reserves</w:t>
            </w:r>
          </w:p>
        </w:tc>
        <w:tc>
          <w:tcPr>
            <w:tcW w:w="1564" w:type="dxa"/>
          </w:tcPr>
          <w:p w14:paraId="0EF5A083" w14:textId="77777777" w:rsidR="00260163" w:rsidRPr="00C54651" w:rsidRDefault="00260163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1.22</w:t>
            </w:r>
          </w:p>
        </w:tc>
        <w:tc>
          <w:tcPr>
            <w:tcW w:w="4598" w:type="dxa"/>
          </w:tcPr>
          <w:p w14:paraId="42C6D796" w14:textId="0CE379CB" w:rsidR="00260163" w:rsidRPr="00C54651" w:rsidRDefault="0043349D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201AD2" w:rsidRPr="00C54651" w14:paraId="5E8D10F0" w14:textId="77777777" w:rsidTr="003B1FE1">
        <w:tc>
          <w:tcPr>
            <w:tcW w:w="3080" w:type="dxa"/>
          </w:tcPr>
          <w:p w14:paraId="3B4FE23C" w14:textId="77777777" w:rsidR="00201AD2" w:rsidRPr="00C54651" w:rsidRDefault="003B1FE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Details of fund</w:t>
            </w:r>
            <w:r w:rsidR="002E514D" w:rsidRPr="00C54651">
              <w:rPr>
                <w:rFonts w:ascii="Arial" w:hAnsi="Arial" w:cs="Arial"/>
              </w:rPr>
              <w:t xml:space="preserve"> materially in deficit</w:t>
            </w:r>
          </w:p>
        </w:tc>
        <w:tc>
          <w:tcPr>
            <w:tcW w:w="1564" w:type="dxa"/>
          </w:tcPr>
          <w:p w14:paraId="4A80623E" w14:textId="77777777" w:rsidR="00201AD2" w:rsidRPr="00C54651" w:rsidRDefault="002E514D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1.24</w:t>
            </w:r>
          </w:p>
        </w:tc>
        <w:tc>
          <w:tcPr>
            <w:tcW w:w="4598" w:type="dxa"/>
          </w:tcPr>
          <w:p w14:paraId="6E1831B3" w14:textId="64346C03" w:rsidR="00201AD2" w:rsidRPr="00C54651" w:rsidRDefault="0043349D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None</w:t>
            </w:r>
          </w:p>
        </w:tc>
      </w:tr>
      <w:tr w:rsidR="00201AD2" w:rsidRPr="00C54651" w14:paraId="34602636" w14:textId="77777777" w:rsidTr="003B1FE1">
        <w:tc>
          <w:tcPr>
            <w:tcW w:w="3080" w:type="dxa"/>
          </w:tcPr>
          <w:p w14:paraId="01045707" w14:textId="77777777" w:rsidR="00201AD2" w:rsidRPr="00C54651" w:rsidRDefault="002E514D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Explanation of any uncertainties about the charity continuing as a going concern</w:t>
            </w:r>
          </w:p>
        </w:tc>
        <w:tc>
          <w:tcPr>
            <w:tcW w:w="1564" w:type="dxa"/>
          </w:tcPr>
          <w:p w14:paraId="20AD9C59" w14:textId="77777777" w:rsidR="00201AD2" w:rsidRPr="00C54651" w:rsidRDefault="002E514D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1.23</w:t>
            </w:r>
          </w:p>
        </w:tc>
        <w:tc>
          <w:tcPr>
            <w:tcW w:w="4598" w:type="dxa"/>
          </w:tcPr>
          <w:p w14:paraId="54E11D2A" w14:textId="4739879C" w:rsidR="00201AD2" w:rsidRPr="00C54651" w:rsidRDefault="0043349D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</w:tbl>
    <w:p w14:paraId="31126E5D" w14:textId="77777777" w:rsidR="004739FE" w:rsidRPr="00C54651" w:rsidRDefault="004739FE" w:rsidP="00480FAE">
      <w:pPr>
        <w:spacing w:after="0" w:line="240" w:lineRule="auto"/>
        <w:rPr>
          <w:rFonts w:ascii="Arial" w:hAnsi="Arial" w:cs="Arial"/>
          <w:b/>
        </w:rPr>
      </w:pPr>
    </w:p>
    <w:p w14:paraId="5A00759C" w14:textId="77777777" w:rsidR="00D222A0" w:rsidRPr="00C54651" w:rsidRDefault="00D222A0" w:rsidP="00480FAE">
      <w:pPr>
        <w:spacing w:after="0" w:line="240" w:lineRule="auto"/>
        <w:rPr>
          <w:rFonts w:ascii="Arial" w:hAnsi="Arial" w:cs="Arial"/>
          <w:b/>
        </w:rPr>
      </w:pPr>
      <w:r w:rsidRPr="00C54651">
        <w:rPr>
          <w:rFonts w:ascii="Arial" w:hAnsi="Arial" w:cs="Arial"/>
          <w:b/>
        </w:rPr>
        <w:t>Additional information (optional)</w:t>
      </w:r>
    </w:p>
    <w:p w14:paraId="7240B4D1" w14:textId="77777777" w:rsidR="00D222A0" w:rsidRPr="00C54651" w:rsidRDefault="00260163" w:rsidP="00480FAE">
      <w:pPr>
        <w:spacing w:after="0" w:line="240" w:lineRule="auto"/>
        <w:rPr>
          <w:rFonts w:ascii="Arial" w:hAnsi="Arial" w:cs="Arial"/>
        </w:rPr>
      </w:pPr>
      <w:r w:rsidRPr="00C54651">
        <w:rPr>
          <w:rFonts w:ascii="Arial" w:hAnsi="Arial" w:cs="Arial"/>
        </w:rPr>
        <w:t>You may choose to include further statements where relevant about: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4739FE" w:rsidRPr="00C54651" w14:paraId="071CA52A" w14:textId="77777777" w:rsidTr="003B1FE1">
        <w:tc>
          <w:tcPr>
            <w:tcW w:w="3080" w:type="dxa"/>
          </w:tcPr>
          <w:p w14:paraId="2DE403A5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62431CDC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015CEDEE" w14:textId="77777777" w:rsidR="004739FE" w:rsidRPr="00C54651" w:rsidRDefault="004739FE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 xml:space="preserve">The charity’s principal sources of funds (including any fundraising) </w:t>
            </w:r>
          </w:p>
          <w:p w14:paraId="49E398E2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16287F21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E93A62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4BA73E" w14:textId="77777777" w:rsidR="003B1FE1" w:rsidRPr="00C54651" w:rsidRDefault="003B1FE1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B3F2EB" w14:textId="77777777" w:rsidR="003B1FE1" w:rsidRPr="00C54651" w:rsidRDefault="003B1FE1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447690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1.47</w:t>
            </w:r>
          </w:p>
        </w:tc>
        <w:tc>
          <w:tcPr>
            <w:tcW w:w="4598" w:type="dxa"/>
          </w:tcPr>
          <w:p w14:paraId="7D34F5C7" w14:textId="77B4CB79" w:rsidR="004739FE" w:rsidRPr="00C54651" w:rsidRDefault="004D4341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Membership subscription</w:t>
            </w:r>
          </w:p>
        </w:tc>
      </w:tr>
      <w:tr w:rsidR="004739FE" w:rsidRPr="00C54651" w14:paraId="682424AF" w14:textId="77777777" w:rsidTr="003B1FE1">
        <w:tc>
          <w:tcPr>
            <w:tcW w:w="3080" w:type="dxa"/>
          </w:tcPr>
          <w:p w14:paraId="0B4020A7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1D7B270A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38D8D853" w14:textId="77777777" w:rsidR="004739FE" w:rsidRPr="00C54651" w:rsidRDefault="004739FE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Investment policy and objectives including any social investment policy adopted</w:t>
            </w:r>
          </w:p>
          <w:p w14:paraId="4F904CB7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06971CD3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2A1F701D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EFCA41" w14:textId="77777777" w:rsidR="003B1FE1" w:rsidRPr="00C54651" w:rsidRDefault="003B1FE1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96A722" w14:textId="77777777" w:rsidR="003B1FE1" w:rsidRPr="00C54651" w:rsidRDefault="003B1FE1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690DEF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1.46</w:t>
            </w:r>
          </w:p>
        </w:tc>
        <w:tc>
          <w:tcPr>
            <w:tcW w:w="4598" w:type="dxa"/>
          </w:tcPr>
          <w:p w14:paraId="5B95CD12" w14:textId="37D73620" w:rsidR="004739FE" w:rsidRPr="00C54651" w:rsidRDefault="004D4341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4739FE" w:rsidRPr="00C54651" w14:paraId="68D6E5B6" w14:textId="77777777" w:rsidTr="003B1FE1">
        <w:tc>
          <w:tcPr>
            <w:tcW w:w="3080" w:type="dxa"/>
          </w:tcPr>
          <w:p w14:paraId="5220BBB2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13CB595B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26EDA4B5" w14:textId="77777777" w:rsidR="004739FE" w:rsidRPr="00C54651" w:rsidRDefault="004739FE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 xml:space="preserve">A description of the principal risks facing the charity </w:t>
            </w:r>
          </w:p>
          <w:p w14:paraId="6D9C8D39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675E05EE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2FC17F8B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4F7224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E48A43" w14:textId="77777777" w:rsidR="003B1FE1" w:rsidRPr="00C54651" w:rsidRDefault="003B1FE1" w:rsidP="003B1F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32EBC3" w14:textId="77777777" w:rsidR="004739FE" w:rsidRPr="00C54651" w:rsidRDefault="004739FE" w:rsidP="003B1FE1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1.46</w:t>
            </w:r>
          </w:p>
        </w:tc>
        <w:tc>
          <w:tcPr>
            <w:tcW w:w="4598" w:type="dxa"/>
          </w:tcPr>
          <w:p w14:paraId="50F40DEB" w14:textId="3EB98D1E" w:rsidR="004739FE" w:rsidRPr="00C54651" w:rsidRDefault="004D4341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main risk is the decline in membership which is being addressed by investing in press and publicity</w:t>
            </w:r>
            <w:r w:rsidR="00D63ADD">
              <w:rPr>
                <w:rFonts w:ascii="Arial" w:hAnsi="Arial" w:cs="Arial"/>
                <w:b/>
              </w:rPr>
              <w:t>, including hiring an external PR agency</w:t>
            </w:r>
            <w:r w:rsidR="00562036">
              <w:rPr>
                <w:rFonts w:ascii="Arial" w:hAnsi="Arial" w:cs="Arial"/>
                <w:b/>
              </w:rPr>
              <w:t>, ensuring members renew with the new bank details</w:t>
            </w:r>
            <w:r w:rsidR="00D63ADD">
              <w:rPr>
                <w:rFonts w:ascii="Arial" w:hAnsi="Arial" w:cs="Arial"/>
                <w:b/>
              </w:rPr>
              <w:t xml:space="preserve"> and </w:t>
            </w:r>
            <w:r w:rsidR="008A2F62">
              <w:rPr>
                <w:rFonts w:ascii="Arial" w:hAnsi="Arial" w:cs="Arial"/>
                <w:b/>
              </w:rPr>
              <w:t>investing in a new membership databa</w:t>
            </w:r>
            <w:r w:rsidR="00D63ADD">
              <w:rPr>
                <w:rFonts w:ascii="Arial" w:hAnsi="Arial" w:cs="Arial"/>
                <w:b/>
              </w:rPr>
              <w:t>se.</w:t>
            </w:r>
            <w:r w:rsidR="00280E7D">
              <w:rPr>
                <w:rFonts w:ascii="Arial" w:hAnsi="Arial" w:cs="Arial"/>
                <w:b/>
              </w:rPr>
              <w:t xml:space="preserve"> The Trustees maintain an organisational risk register which is reviewed at each Trustee meeting.</w:t>
            </w:r>
          </w:p>
        </w:tc>
      </w:tr>
      <w:tr w:rsidR="005944B2" w:rsidRPr="00C54651" w14:paraId="0C712D64" w14:textId="77777777" w:rsidTr="003B1FE1">
        <w:tc>
          <w:tcPr>
            <w:tcW w:w="3080" w:type="dxa"/>
          </w:tcPr>
          <w:p w14:paraId="77A52294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0813E149" w14:textId="77777777" w:rsidR="005944B2" w:rsidRPr="00C54651" w:rsidRDefault="005944B2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Other</w:t>
            </w:r>
          </w:p>
          <w:p w14:paraId="007DCDA8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450EA2D7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3DD355C9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</w:tc>
        <w:tc>
          <w:tcPr>
            <w:tcW w:w="4598" w:type="dxa"/>
          </w:tcPr>
          <w:p w14:paraId="1A81F0B1" w14:textId="08A69617" w:rsidR="005944B2" w:rsidRPr="00C54651" w:rsidRDefault="00280E7D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None.</w:t>
            </w:r>
          </w:p>
        </w:tc>
      </w:tr>
    </w:tbl>
    <w:p w14:paraId="717AAFBA" w14:textId="77777777" w:rsidR="004739FE" w:rsidRPr="00C54651" w:rsidRDefault="004739FE" w:rsidP="00480FAE">
      <w:pPr>
        <w:spacing w:after="0" w:line="240" w:lineRule="auto"/>
        <w:rPr>
          <w:rFonts w:ascii="Arial" w:hAnsi="Arial" w:cs="Arial"/>
        </w:rPr>
      </w:pPr>
    </w:p>
    <w:p w14:paraId="56EE48EE" w14:textId="77777777" w:rsidR="00A54DA2" w:rsidRDefault="00A54DA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2A248120" w14:textId="77777777" w:rsidR="00480FAE" w:rsidRPr="00C54651" w:rsidRDefault="00480FAE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54651">
        <w:rPr>
          <w:rFonts w:ascii="Arial" w:hAnsi="Arial" w:cs="Arial"/>
          <w:b/>
          <w:sz w:val="28"/>
          <w:szCs w:val="28"/>
        </w:rPr>
        <w:lastRenderedPageBreak/>
        <w:t>Structure, Governance and Management</w:t>
      </w:r>
    </w:p>
    <w:p w14:paraId="2908EB2C" w14:textId="77777777" w:rsidR="002E514D" w:rsidRPr="00C54651" w:rsidRDefault="002E514D" w:rsidP="00480FAE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2E514D" w:rsidRPr="00C54651" w14:paraId="5FAE323E" w14:textId="77777777" w:rsidTr="003B1FE1">
        <w:tc>
          <w:tcPr>
            <w:tcW w:w="3080" w:type="dxa"/>
          </w:tcPr>
          <w:p w14:paraId="08231459" w14:textId="77777777" w:rsidR="00A8188A" w:rsidRPr="00C54651" w:rsidRDefault="00D222A0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Description of charity’s trusts:</w:t>
            </w:r>
          </w:p>
        </w:tc>
        <w:tc>
          <w:tcPr>
            <w:tcW w:w="1564" w:type="dxa"/>
          </w:tcPr>
          <w:p w14:paraId="121FD38A" w14:textId="77777777" w:rsidR="002E514D" w:rsidRPr="00C54651" w:rsidRDefault="002E514D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4598" w:type="dxa"/>
          </w:tcPr>
          <w:p w14:paraId="1FE2DD96" w14:textId="77777777" w:rsidR="002E514D" w:rsidRPr="00C54651" w:rsidRDefault="002E514D" w:rsidP="00480FAE">
            <w:pPr>
              <w:rPr>
                <w:rFonts w:ascii="Arial" w:hAnsi="Arial" w:cs="Arial"/>
                <w:b/>
              </w:rPr>
            </w:pPr>
          </w:p>
        </w:tc>
      </w:tr>
      <w:tr w:rsidR="002E514D" w:rsidRPr="00C54651" w14:paraId="5C9081F6" w14:textId="77777777" w:rsidTr="003B1FE1">
        <w:tc>
          <w:tcPr>
            <w:tcW w:w="3080" w:type="dxa"/>
          </w:tcPr>
          <w:p w14:paraId="7F77BDA2" w14:textId="77777777" w:rsidR="00D222A0" w:rsidRPr="00C54651" w:rsidRDefault="00D222A0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 xml:space="preserve">Type of governing document </w:t>
            </w:r>
          </w:p>
          <w:p w14:paraId="7769E7AD" w14:textId="77777777" w:rsidR="002E514D" w:rsidRPr="00C54651" w:rsidRDefault="00D222A0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  <w:color w:val="8DB3E2" w:themeColor="text2" w:themeTint="66"/>
              </w:rPr>
              <w:t xml:space="preserve">(trust deed, </w:t>
            </w:r>
            <w:r w:rsidR="003B1FE1" w:rsidRPr="00C54651">
              <w:rPr>
                <w:rFonts w:ascii="Arial" w:hAnsi="Arial" w:cs="Arial"/>
                <w:color w:val="8DB3E2" w:themeColor="text2" w:themeTint="66"/>
              </w:rPr>
              <w:t>royal charter</w:t>
            </w:r>
            <w:r w:rsidRPr="00C54651">
              <w:rPr>
                <w:rFonts w:ascii="Arial" w:hAnsi="Arial" w:cs="Arial"/>
                <w:color w:val="8DB3E2" w:themeColor="text2" w:themeTint="66"/>
              </w:rPr>
              <w:t>)</w:t>
            </w:r>
          </w:p>
        </w:tc>
        <w:tc>
          <w:tcPr>
            <w:tcW w:w="1564" w:type="dxa"/>
          </w:tcPr>
          <w:p w14:paraId="19E98705" w14:textId="77777777" w:rsidR="002E514D" w:rsidRPr="00C54651" w:rsidRDefault="00F40BC7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1.25</w:t>
            </w:r>
          </w:p>
          <w:p w14:paraId="27357532" w14:textId="77777777" w:rsidR="00F40BC7" w:rsidRPr="00C54651" w:rsidRDefault="00F40BC7" w:rsidP="00480F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8" w:type="dxa"/>
          </w:tcPr>
          <w:p w14:paraId="07F023C8" w14:textId="54BE6FF6" w:rsidR="002E514D" w:rsidRPr="00C54651" w:rsidRDefault="00CD340F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Constitution</w:t>
            </w:r>
          </w:p>
        </w:tc>
      </w:tr>
      <w:tr w:rsidR="002E514D" w:rsidRPr="00C54651" w14:paraId="1199563A" w14:textId="77777777" w:rsidTr="003B1FE1">
        <w:tc>
          <w:tcPr>
            <w:tcW w:w="3080" w:type="dxa"/>
          </w:tcPr>
          <w:p w14:paraId="65251DC2" w14:textId="77777777" w:rsidR="00D222A0" w:rsidRPr="00C54651" w:rsidRDefault="00D222A0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 xml:space="preserve">How is the charity constituted? </w:t>
            </w:r>
          </w:p>
          <w:p w14:paraId="4A01E5D1" w14:textId="77777777" w:rsidR="002E514D" w:rsidRPr="00C54651" w:rsidRDefault="003B1FE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  <w:color w:val="8DB3E2" w:themeColor="text2" w:themeTint="66"/>
              </w:rPr>
              <w:t>(e.g</w:t>
            </w:r>
            <w:r w:rsidR="00D222A0" w:rsidRPr="00C54651">
              <w:rPr>
                <w:rFonts w:ascii="Arial" w:hAnsi="Arial" w:cs="Arial"/>
                <w:color w:val="8DB3E2" w:themeColor="text2" w:themeTint="66"/>
              </w:rPr>
              <w:t xml:space="preserve"> unincorporated association, CIO)</w:t>
            </w:r>
          </w:p>
        </w:tc>
        <w:tc>
          <w:tcPr>
            <w:tcW w:w="1564" w:type="dxa"/>
          </w:tcPr>
          <w:p w14:paraId="625044DC" w14:textId="77777777" w:rsidR="002E514D" w:rsidRPr="00C54651" w:rsidRDefault="00F40BC7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1.25</w:t>
            </w:r>
          </w:p>
        </w:tc>
        <w:tc>
          <w:tcPr>
            <w:tcW w:w="4598" w:type="dxa"/>
          </w:tcPr>
          <w:p w14:paraId="4BDB5498" w14:textId="7571D4C4" w:rsidR="002E514D" w:rsidRPr="00C54651" w:rsidRDefault="00CD340F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Charitable Incorporated Organisation</w:t>
            </w:r>
          </w:p>
        </w:tc>
      </w:tr>
      <w:tr w:rsidR="002E514D" w:rsidRPr="00C54651" w14:paraId="43CBAB7D" w14:textId="77777777" w:rsidTr="003B1FE1">
        <w:tc>
          <w:tcPr>
            <w:tcW w:w="3080" w:type="dxa"/>
          </w:tcPr>
          <w:p w14:paraId="71FEE7C7" w14:textId="77777777" w:rsidR="002E514D" w:rsidRPr="00C54651" w:rsidRDefault="00D222A0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Trustee selection methods including details of any constitutional provisions e.g.</w:t>
            </w:r>
            <w:r w:rsidR="00F40BC7" w:rsidRPr="00C54651">
              <w:rPr>
                <w:rFonts w:ascii="Arial" w:hAnsi="Arial" w:cs="Arial"/>
              </w:rPr>
              <w:t xml:space="preserve"> election to post or name of any person or body entitled to appoint one or more trustees</w:t>
            </w:r>
          </w:p>
        </w:tc>
        <w:tc>
          <w:tcPr>
            <w:tcW w:w="1564" w:type="dxa"/>
          </w:tcPr>
          <w:p w14:paraId="1766AAD1" w14:textId="77777777" w:rsidR="002E514D" w:rsidRPr="00C54651" w:rsidRDefault="00F40BC7" w:rsidP="00480FAE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1.25</w:t>
            </w:r>
          </w:p>
        </w:tc>
        <w:tc>
          <w:tcPr>
            <w:tcW w:w="4598" w:type="dxa"/>
          </w:tcPr>
          <w:p w14:paraId="2916C19D" w14:textId="3C87AB30" w:rsidR="002E514D" w:rsidRPr="00C54651" w:rsidRDefault="00CD340F" w:rsidP="00480F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Co-opted by Trustees</w:t>
            </w:r>
            <w:r w:rsidR="00C47D46">
              <w:rPr>
                <w:rFonts w:ascii="Arial" w:hAnsi="Arial" w:cs="Arial"/>
                <w:b/>
              </w:rPr>
              <w:t>, elected by Members.</w:t>
            </w:r>
          </w:p>
        </w:tc>
      </w:tr>
    </w:tbl>
    <w:p w14:paraId="74869460" w14:textId="77777777" w:rsidR="004739FE" w:rsidRPr="00C54651" w:rsidRDefault="004739FE" w:rsidP="00480FAE">
      <w:pPr>
        <w:spacing w:after="0" w:line="240" w:lineRule="auto"/>
        <w:rPr>
          <w:rFonts w:ascii="Arial" w:hAnsi="Arial" w:cs="Arial"/>
          <w:b/>
        </w:rPr>
      </w:pPr>
    </w:p>
    <w:p w14:paraId="5DC43F6E" w14:textId="77777777" w:rsidR="002E514D" w:rsidRPr="00C54651" w:rsidRDefault="00F40BC7" w:rsidP="00480FAE">
      <w:pPr>
        <w:spacing w:after="0" w:line="240" w:lineRule="auto"/>
        <w:rPr>
          <w:rFonts w:ascii="Arial" w:hAnsi="Arial" w:cs="Arial"/>
          <w:b/>
        </w:rPr>
      </w:pPr>
      <w:r w:rsidRPr="00C54651">
        <w:rPr>
          <w:rFonts w:ascii="Arial" w:hAnsi="Arial" w:cs="Arial"/>
          <w:b/>
        </w:rPr>
        <w:t>Additional information (optional)</w:t>
      </w:r>
    </w:p>
    <w:p w14:paraId="7200249B" w14:textId="77777777" w:rsidR="00E31FDE" w:rsidRPr="00C54651" w:rsidRDefault="00E31FDE" w:rsidP="00E31FDE">
      <w:pPr>
        <w:spacing w:after="0" w:line="240" w:lineRule="auto"/>
        <w:rPr>
          <w:rFonts w:ascii="Arial" w:hAnsi="Arial" w:cs="Arial"/>
        </w:rPr>
      </w:pPr>
      <w:r w:rsidRPr="00C54651">
        <w:rPr>
          <w:rFonts w:ascii="Arial" w:hAnsi="Arial" w:cs="Arial"/>
        </w:rPr>
        <w:t>You may choose to include further statements where relevant about: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564"/>
        <w:gridCol w:w="4598"/>
      </w:tblGrid>
      <w:tr w:rsidR="004739FE" w:rsidRPr="00C54651" w14:paraId="7946ED58" w14:textId="77777777" w:rsidTr="003B1FE1">
        <w:tc>
          <w:tcPr>
            <w:tcW w:w="3080" w:type="dxa"/>
          </w:tcPr>
          <w:p w14:paraId="187F57B8" w14:textId="77777777" w:rsidR="004739FE" w:rsidRPr="00C54651" w:rsidRDefault="004739FE" w:rsidP="004739FE">
            <w:pPr>
              <w:rPr>
                <w:rFonts w:ascii="Arial" w:hAnsi="Arial" w:cs="Arial"/>
              </w:rPr>
            </w:pPr>
          </w:p>
          <w:p w14:paraId="54738AF4" w14:textId="77777777" w:rsidR="004739FE" w:rsidRPr="00C54651" w:rsidRDefault="004739FE" w:rsidP="004739FE">
            <w:pPr>
              <w:rPr>
                <w:rFonts w:ascii="Arial" w:hAnsi="Arial" w:cs="Arial"/>
              </w:rPr>
            </w:pPr>
          </w:p>
          <w:p w14:paraId="3A193652" w14:textId="77777777" w:rsidR="004739FE" w:rsidRPr="00C54651" w:rsidRDefault="004739FE" w:rsidP="004739F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Policies and procedures adopted for the induction and training of trustees</w:t>
            </w:r>
          </w:p>
          <w:p w14:paraId="46ABBD8F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06BBA33E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4FCBC1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8C6B09" w14:textId="77777777" w:rsidR="003B1FE1" w:rsidRPr="00C54651" w:rsidRDefault="003B1FE1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82A365" w14:textId="77777777" w:rsidR="003B1FE1" w:rsidRPr="00C54651" w:rsidRDefault="003B1FE1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C7D9F5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1.51</w:t>
            </w:r>
          </w:p>
        </w:tc>
        <w:tc>
          <w:tcPr>
            <w:tcW w:w="4598" w:type="dxa"/>
          </w:tcPr>
          <w:p w14:paraId="5C71F136" w14:textId="3CD7A47E" w:rsidR="004739FE" w:rsidRPr="00C54651" w:rsidRDefault="00C47D46" w:rsidP="00552E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All new trustees are fully inducted and assessed for training needs which are then met</w:t>
            </w:r>
            <w:r w:rsidR="000B3E35">
              <w:rPr>
                <w:rFonts w:ascii="Arial" w:hAnsi="Arial" w:cs="Arial"/>
                <w:b/>
              </w:rPr>
              <w:t>.</w:t>
            </w:r>
            <w:r w:rsidR="00337FCF">
              <w:rPr>
                <w:rFonts w:ascii="Arial" w:hAnsi="Arial" w:cs="Arial"/>
                <w:b/>
              </w:rPr>
              <w:t xml:space="preserve"> </w:t>
            </w:r>
            <w:r w:rsidR="003A67E4">
              <w:rPr>
                <w:rFonts w:ascii="Arial" w:hAnsi="Arial" w:cs="Arial"/>
                <w:b/>
              </w:rPr>
              <w:t xml:space="preserve">All Trustees completed Data Security and GDPR online training </w:t>
            </w:r>
            <w:r w:rsidR="00EA3BAE">
              <w:rPr>
                <w:rFonts w:ascii="Arial" w:hAnsi="Arial" w:cs="Arial"/>
                <w:b/>
              </w:rPr>
              <w:t>during the year.</w:t>
            </w:r>
          </w:p>
        </w:tc>
      </w:tr>
      <w:tr w:rsidR="004739FE" w:rsidRPr="00C54651" w14:paraId="784E1AB8" w14:textId="77777777" w:rsidTr="003B1FE1">
        <w:tc>
          <w:tcPr>
            <w:tcW w:w="3080" w:type="dxa"/>
          </w:tcPr>
          <w:p w14:paraId="62199465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0DA123B1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022DD745" w14:textId="77777777" w:rsidR="004739FE" w:rsidRPr="00C54651" w:rsidRDefault="004739FE" w:rsidP="004739F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The charity’s organisational structure and any wider network with which the charity works</w:t>
            </w:r>
          </w:p>
          <w:p w14:paraId="4C4CEA3D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50895670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38C1F859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8FE7CE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004F19" w14:textId="77777777" w:rsidR="003B1FE1" w:rsidRPr="00C54651" w:rsidRDefault="003B1FE1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C0C651" w14:textId="77777777" w:rsidR="003B1FE1" w:rsidRPr="00C54651" w:rsidRDefault="003B1FE1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46B3E5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1.51</w:t>
            </w:r>
          </w:p>
        </w:tc>
        <w:tc>
          <w:tcPr>
            <w:tcW w:w="4598" w:type="dxa"/>
          </w:tcPr>
          <w:p w14:paraId="308D56CC" w14:textId="77777777" w:rsidR="004739FE" w:rsidRPr="00C54651" w:rsidRDefault="004739FE" w:rsidP="00552EE9">
            <w:pPr>
              <w:rPr>
                <w:rFonts w:ascii="Arial" w:hAnsi="Arial" w:cs="Arial"/>
                <w:b/>
              </w:rPr>
            </w:pPr>
          </w:p>
        </w:tc>
      </w:tr>
      <w:tr w:rsidR="004739FE" w:rsidRPr="00C54651" w14:paraId="2266573A" w14:textId="77777777" w:rsidTr="003B1FE1">
        <w:tc>
          <w:tcPr>
            <w:tcW w:w="3080" w:type="dxa"/>
          </w:tcPr>
          <w:p w14:paraId="797E50C6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7B04FA47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5CA0F35D" w14:textId="77777777" w:rsidR="004739FE" w:rsidRPr="00C54651" w:rsidRDefault="004739FE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Relationship with any related parties</w:t>
            </w:r>
          </w:p>
          <w:p w14:paraId="568C698B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  <w:p w14:paraId="1A939487" w14:textId="77777777" w:rsidR="004739FE" w:rsidRPr="00C54651" w:rsidRDefault="004739FE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6AA258D8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FBD3EC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0DCCCAD" w14:textId="77777777" w:rsidR="003B1FE1" w:rsidRPr="00C54651" w:rsidRDefault="003B1FE1" w:rsidP="00552E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2E31E7" w14:textId="77777777" w:rsidR="004739FE" w:rsidRPr="00C54651" w:rsidRDefault="004739FE" w:rsidP="00552EE9">
            <w:pPr>
              <w:rPr>
                <w:rFonts w:ascii="Arial" w:hAnsi="Arial" w:cs="Arial"/>
                <w:sz w:val="16"/>
                <w:szCs w:val="16"/>
              </w:rPr>
            </w:pPr>
            <w:r w:rsidRPr="00C54651">
              <w:rPr>
                <w:rFonts w:ascii="Arial" w:hAnsi="Arial" w:cs="Arial"/>
                <w:sz w:val="16"/>
                <w:szCs w:val="16"/>
              </w:rPr>
              <w:t>Para 1.51</w:t>
            </w:r>
          </w:p>
        </w:tc>
        <w:tc>
          <w:tcPr>
            <w:tcW w:w="4598" w:type="dxa"/>
          </w:tcPr>
          <w:p w14:paraId="36AF6883" w14:textId="77777777" w:rsidR="004739FE" w:rsidRPr="00C54651" w:rsidRDefault="004739FE" w:rsidP="00552EE9">
            <w:pPr>
              <w:rPr>
                <w:rFonts w:ascii="Arial" w:hAnsi="Arial" w:cs="Arial"/>
                <w:b/>
              </w:rPr>
            </w:pPr>
          </w:p>
        </w:tc>
      </w:tr>
      <w:tr w:rsidR="005944B2" w:rsidRPr="00C54651" w14:paraId="7A8E34B0" w14:textId="77777777" w:rsidTr="003B1FE1">
        <w:tc>
          <w:tcPr>
            <w:tcW w:w="3080" w:type="dxa"/>
          </w:tcPr>
          <w:p w14:paraId="54C529ED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5C0A51ED" w14:textId="77777777" w:rsidR="005944B2" w:rsidRPr="00C54651" w:rsidRDefault="005944B2" w:rsidP="00552EE9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Other</w:t>
            </w:r>
          </w:p>
          <w:p w14:paraId="1C0157D6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  <w:p w14:paraId="3691E7B2" w14:textId="77777777" w:rsidR="005944B2" w:rsidRPr="00C54651" w:rsidRDefault="005944B2" w:rsidP="00552EE9">
            <w:pPr>
              <w:rPr>
                <w:rFonts w:ascii="Arial" w:hAnsi="Arial" w:cs="Arial"/>
              </w:rPr>
            </w:pPr>
          </w:p>
        </w:tc>
        <w:tc>
          <w:tcPr>
            <w:tcW w:w="1564" w:type="dxa"/>
          </w:tcPr>
          <w:p w14:paraId="526770CE" w14:textId="77777777" w:rsidR="005944B2" w:rsidRPr="00C54651" w:rsidRDefault="005944B2" w:rsidP="00552E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8" w:type="dxa"/>
          </w:tcPr>
          <w:p w14:paraId="7CBEED82" w14:textId="77777777" w:rsidR="005944B2" w:rsidRPr="00C54651" w:rsidRDefault="005944B2" w:rsidP="00552EE9">
            <w:pPr>
              <w:rPr>
                <w:rFonts w:ascii="Arial" w:hAnsi="Arial" w:cs="Arial"/>
                <w:b/>
              </w:rPr>
            </w:pPr>
          </w:p>
        </w:tc>
      </w:tr>
    </w:tbl>
    <w:p w14:paraId="6E36661F" w14:textId="77777777" w:rsidR="005E43D8" w:rsidRPr="00C54651" w:rsidRDefault="005E43D8" w:rsidP="00E31FDE">
      <w:pPr>
        <w:spacing w:after="0" w:line="240" w:lineRule="auto"/>
        <w:rPr>
          <w:rFonts w:ascii="Arial" w:hAnsi="Arial" w:cs="Arial"/>
          <w:b/>
        </w:rPr>
      </w:pPr>
    </w:p>
    <w:p w14:paraId="0EDE52A7" w14:textId="77777777" w:rsidR="00480FAE" w:rsidRPr="00C54651" w:rsidRDefault="00480FAE" w:rsidP="00480FA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54651">
        <w:rPr>
          <w:rFonts w:ascii="Arial" w:hAnsi="Arial" w:cs="Arial"/>
          <w:b/>
          <w:sz w:val="28"/>
          <w:szCs w:val="28"/>
        </w:rPr>
        <w:t>Reference and Administrative details</w:t>
      </w:r>
    </w:p>
    <w:p w14:paraId="38645DC7" w14:textId="77777777" w:rsidR="00F40BC7" w:rsidRPr="00C54651" w:rsidRDefault="00F40BC7" w:rsidP="00480FAE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080"/>
        <w:gridCol w:w="6242"/>
      </w:tblGrid>
      <w:tr w:rsidR="00C54651" w:rsidRPr="00C54651" w14:paraId="568174B4" w14:textId="77777777" w:rsidTr="00C54651">
        <w:tc>
          <w:tcPr>
            <w:tcW w:w="3080" w:type="dxa"/>
          </w:tcPr>
          <w:p w14:paraId="365238A5" w14:textId="77777777" w:rsidR="00C54651" w:rsidRPr="00C54651" w:rsidRDefault="00C5465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Charity name</w:t>
            </w:r>
          </w:p>
        </w:tc>
        <w:tc>
          <w:tcPr>
            <w:tcW w:w="6242" w:type="dxa"/>
          </w:tcPr>
          <w:p w14:paraId="135E58C4" w14:textId="6D0EA658" w:rsidR="00C54651" w:rsidRPr="00C54651" w:rsidRDefault="000B3E35" w:rsidP="00480F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LifeLines</w:t>
            </w:r>
          </w:p>
        </w:tc>
      </w:tr>
      <w:tr w:rsidR="00C54651" w:rsidRPr="00C54651" w14:paraId="73609892" w14:textId="77777777" w:rsidTr="00C54651">
        <w:tc>
          <w:tcPr>
            <w:tcW w:w="3080" w:type="dxa"/>
          </w:tcPr>
          <w:p w14:paraId="65A13133" w14:textId="77777777" w:rsidR="00C54651" w:rsidRPr="00C54651" w:rsidRDefault="00C5465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Other name the charity uses</w:t>
            </w:r>
          </w:p>
        </w:tc>
        <w:tc>
          <w:tcPr>
            <w:tcW w:w="6242" w:type="dxa"/>
          </w:tcPr>
          <w:p w14:paraId="62EBF9A1" w14:textId="1165553B" w:rsidR="00C54651" w:rsidRPr="00C54651" w:rsidRDefault="000B3E35" w:rsidP="00480F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</w:tr>
      <w:tr w:rsidR="00C54651" w:rsidRPr="00C54651" w14:paraId="26C68621" w14:textId="77777777" w:rsidTr="00C54651">
        <w:tc>
          <w:tcPr>
            <w:tcW w:w="3080" w:type="dxa"/>
          </w:tcPr>
          <w:p w14:paraId="657C41A5" w14:textId="77777777" w:rsidR="00C54651" w:rsidRPr="00C54651" w:rsidRDefault="00C5465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Registered charity number</w:t>
            </w:r>
          </w:p>
        </w:tc>
        <w:tc>
          <w:tcPr>
            <w:tcW w:w="6242" w:type="dxa"/>
          </w:tcPr>
          <w:p w14:paraId="0C6C2CD5" w14:textId="3E194AD4" w:rsidR="00C54651" w:rsidRPr="00C54651" w:rsidRDefault="000B3E35" w:rsidP="00480F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1168273</w:t>
            </w:r>
          </w:p>
        </w:tc>
      </w:tr>
      <w:tr w:rsidR="00C54651" w:rsidRPr="00C54651" w14:paraId="6FA0FB66" w14:textId="77777777" w:rsidTr="00C54651">
        <w:trPr>
          <w:trHeight w:val="1231"/>
        </w:trPr>
        <w:tc>
          <w:tcPr>
            <w:tcW w:w="3080" w:type="dxa"/>
          </w:tcPr>
          <w:p w14:paraId="04ED9E55" w14:textId="77777777" w:rsidR="00C54651" w:rsidRPr="00C54651" w:rsidRDefault="00C54651" w:rsidP="00480FAE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Charity’s principal address</w:t>
            </w:r>
          </w:p>
        </w:tc>
        <w:tc>
          <w:tcPr>
            <w:tcW w:w="6242" w:type="dxa"/>
          </w:tcPr>
          <w:p w14:paraId="709E88E4" w14:textId="47BBBC06" w:rsidR="00C54651" w:rsidRPr="00C54651" w:rsidRDefault="000B3E35" w:rsidP="00480F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Springfield Terrace, Guiseley, Leeds LS20 9AW</w:t>
            </w:r>
          </w:p>
        </w:tc>
      </w:tr>
      <w:tr w:rsidR="00C54651" w:rsidRPr="00C54651" w14:paraId="508C98E9" w14:textId="77777777" w:rsidTr="00C54651">
        <w:tc>
          <w:tcPr>
            <w:tcW w:w="3080" w:type="dxa"/>
          </w:tcPr>
          <w:p w14:paraId="779F8E76" w14:textId="77777777" w:rsidR="00C54651" w:rsidRPr="00C54651" w:rsidRDefault="00C54651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6242" w:type="dxa"/>
          </w:tcPr>
          <w:p w14:paraId="7818863E" w14:textId="77777777" w:rsidR="00C54651" w:rsidRPr="00C54651" w:rsidRDefault="00C54651" w:rsidP="00480FAE">
            <w:pPr>
              <w:rPr>
                <w:rFonts w:ascii="Arial" w:hAnsi="Arial" w:cs="Arial"/>
                <w:b/>
              </w:rPr>
            </w:pPr>
          </w:p>
        </w:tc>
      </w:tr>
    </w:tbl>
    <w:p w14:paraId="44F69B9A" w14:textId="77777777" w:rsidR="00F40BC7" w:rsidRPr="00C54651" w:rsidRDefault="00F40BC7" w:rsidP="00480FAE">
      <w:pPr>
        <w:spacing w:after="0" w:line="240" w:lineRule="auto"/>
        <w:rPr>
          <w:rFonts w:ascii="Arial" w:hAnsi="Arial" w:cs="Arial"/>
          <w:b/>
        </w:rPr>
      </w:pPr>
    </w:p>
    <w:p w14:paraId="5F07D11E" w14:textId="77777777" w:rsidR="00A54DA2" w:rsidRDefault="00A54DA2">
      <w:r>
        <w:br w:type="page"/>
      </w:r>
    </w:p>
    <w:tbl>
      <w:tblPr>
        <w:tblW w:w="114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8"/>
        <w:gridCol w:w="128"/>
        <w:gridCol w:w="575"/>
        <w:gridCol w:w="2128"/>
        <w:gridCol w:w="2272"/>
        <w:gridCol w:w="2692"/>
        <w:gridCol w:w="2405"/>
        <w:gridCol w:w="718"/>
      </w:tblGrid>
      <w:tr w:rsidR="00E54621" w:rsidRPr="00C54651" w14:paraId="328199C2" w14:textId="77777777" w:rsidTr="00A54DA2">
        <w:trPr>
          <w:gridAfter w:val="1"/>
          <w:wAfter w:w="718" w:type="dxa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508A3C" w14:textId="77777777" w:rsidR="00E54621" w:rsidRPr="00C54651" w:rsidRDefault="00E54621" w:rsidP="00E54621">
            <w:pPr>
              <w:spacing w:before="120" w:after="12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</w:p>
        </w:tc>
        <w:tc>
          <w:tcPr>
            <w:tcW w:w="102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16DA" w14:textId="77777777" w:rsidR="00E54621" w:rsidRPr="00C54651" w:rsidRDefault="00E54621" w:rsidP="00E54621">
            <w:pPr>
              <w:tabs>
                <w:tab w:val="left" w:pos="402"/>
              </w:tabs>
              <w:spacing w:before="120" w:after="12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lang w:eastAsia="en-GB"/>
              </w:rPr>
              <w:t>Names of the charity trustees who manage the charity</w:t>
            </w:r>
          </w:p>
        </w:tc>
      </w:tr>
      <w:tr w:rsidR="00E54621" w:rsidRPr="00C54651" w14:paraId="2F95BE11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3D6B1D6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</w:p>
        </w:tc>
        <w:tc>
          <w:tcPr>
            <w:tcW w:w="2128" w:type="dxa"/>
            <w:vAlign w:val="center"/>
          </w:tcPr>
          <w:p w14:paraId="7932A48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Trustee name</w:t>
            </w:r>
          </w:p>
        </w:tc>
        <w:tc>
          <w:tcPr>
            <w:tcW w:w="2272" w:type="dxa"/>
            <w:vAlign w:val="center"/>
          </w:tcPr>
          <w:p w14:paraId="60280B7B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Office (if any)</w:t>
            </w:r>
          </w:p>
        </w:tc>
        <w:tc>
          <w:tcPr>
            <w:tcW w:w="2692" w:type="dxa"/>
            <w:tcBorders>
              <w:right w:val="nil"/>
            </w:tcBorders>
            <w:vAlign w:val="center"/>
          </w:tcPr>
          <w:p w14:paraId="1C7876F6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Dates acted if not for whole year</w:t>
            </w:r>
          </w:p>
        </w:tc>
        <w:tc>
          <w:tcPr>
            <w:tcW w:w="3123" w:type="dxa"/>
            <w:gridSpan w:val="2"/>
            <w:vAlign w:val="center"/>
          </w:tcPr>
          <w:p w14:paraId="79F8F73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Name of person (or body) entitled to appoint trustee (if any)</w:t>
            </w:r>
          </w:p>
        </w:tc>
      </w:tr>
      <w:tr w:rsidR="00E54621" w:rsidRPr="00C54651" w14:paraId="0605B8A2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782DA0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</w:t>
            </w:r>
            <w:r w:rsidRPr="00C54651">
              <w:rPr>
                <w:rFonts w:ascii="Arial" w:eastAsia="Times New Roman" w:hAnsi="Arial" w:cs="Arial"/>
                <w:vanish/>
                <w:lang w:eastAsia="en-GB"/>
              </w:rPr>
              <w:t xml:space="preserve"> </w:t>
            </w:r>
          </w:p>
        </w:tc>
        <w:tc>
          <w:tcPr>
            <w:tcW w:w="2128" w:type="dxa"/>
          </w:tcPr>
          <w:p w14:paraId="17DBC151" w14:textId="6518512B" w:rsidR="00E54621" w:rsidRPr="00C54651" w:rsidRDefault="003A5DEC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Patrick Ballin</w:t>
            </w:r>
          </w:p>
        </w:tc>
        <w:tc>
          <w:tcPr>
            <w:tcW w:w="2272" w:type="dxa"/>
          </w:tcPr>
          <w:p w14:paraId="6F8BD81B" w14:textId="7C1B6E4A" w:rsidR="00E54621" w:rsidRPr="00C54651" w:rsidRDefault="003A5DEC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Chair</w:t>
            </w:r>
          </w:p>
        </w:tc>
        <w:tc>
          <w:tcPr>
            <w:tcW w:w="2692" w:type="dxa"/>
            <w:tcBorders>
              <w:right w:val="nil"/>
            </w:tcBorders>
          </w:tcPr>
          <w:p w14:paraId="2613E9C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1037B8A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18F999B5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7144751B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  <w:tc>
          <w:tcPr>
            <w:tcW w:w="2128" w:type="dxa"/>
          </w:tcPr>
          <w:p w14:paraId="687C6DE0" w14:textId="2121D7D0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Nikita Mistry</w:t>
            </w:r>
          </w:p>
        </w:tc>
        <w:tc>
          <w:tcPr>
            <w:tcW w:w="2272" w:type="dxa"/>
          </w:tcPr>
          <w:p w14:paraId="5B2F9378" w14:textId="39A9C887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Conference Coordinator</w:t>
            </w:r>
          </w:p>
        </w:tc>
        <w:tc>
          <w:tcPr>
            <w:tcW w:w="2692" w:type="dxa"/>
            <w:tcBorders>
              <w:right w:val="nil"/>
            </w:tcBorders>
          </w:tcPr>
          <w:p w14:paraId="58E6DD4E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7D3BEE8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5FCD5EC4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0B77815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3</w:t>
            </w:r>
          </w:p>
        </w:tc>
        <w:tc>
          <w:tcPr>
            <w:tcW w:w="2128" w:type="dxa"/>
          </w:tcPr>
          <w:p w14:paraId="3B88899E" w14:textId="22996C32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Carole Butcher</w:t>
            </w:r>
          </w:p>
        </w:tc>
        <w:tc>
          <w:tcPr>
            <w:tcW w:w="2272" w:type="dxa"/>
          </w:tcPr>
          <w:p w14:paraId="69E2BB2B" w14:textId="457625AC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Coordinator Representative</w:t>
            </w:r>
          </w:p>
        </w:tc>
        <w:tc>
          <w:tcPr>
            <w:tcW w:w="2692" w:type="dxa"/>
            <w:tcBorders>
              <w:right w:val="nil"/>
            </w:tcBorders>
          </w:tcPr>
          <w:p w14:paraId="57C0D796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0D142F6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2598DEE6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279935F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4</w:t>
            </w:r>
          </w:p>
        </w:tc>
        <w:tc>
          <w:tcPr>
            <w:tcW w:w="2128" w:type="dxa"/>
          </w:tcPr>
          <w:p w14:paraId="4475AD14" w14:textId="2C311E8F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Edmund Conybeare</w:t>
            </w:r>
          </w:p>
        </w:tc>
        <w:tc>
          <w:tcPr>
            <w:tcW w:w="2272" w:type="dxa"/>
          </w:tcPr>
          <w:p w14:paraId="120C4E94" w14:textId="5F494D2C" w:rsidR="00E54621" w:rsidRPr="00C54651" w:rsidRDefault="006042F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Governance</w:t>
            </w:r>
          </w:p>
        </w:tc>
        <w:tc>
          <w:tcPr>
            <w:tcW w:w="2692" w:type="dxa"/>
            <w:tcBorders>
              <w:right w:val="nil"/>
            </w:tcBorders>
          </w:tcPr>
          <w:p w14:paraId="42AFC42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271CA72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78941E47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4240AAE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5</w:t>
            </w:r>
          </w:p>
        </w:tc>
        <w:tc>
          <w:tcPr>
            <w:tcW w:w="2128" w:type="dxa"/>
          </w:tcPr>
          <w:p w14:paraId="75FBE423" w14:textId="1CBF4795" w:rsidR="00E54621" w:rsidRPr="00C54651" w:rsidRDefault="004A547A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Tim Donovan</w:t>
            </w:r>
          </w:p>
        </w:tc>
        <w:tc>
          <w:tcPr>
            <w:tcW w:w="2272" w:type="dxa"/>
          </w:tcPr>
          <w:p w14:paraId="2D3F0BEC" w14:textId="538A0D20" w:rsidR="00E54621" w:rsidRPr="00C54651" w:rsidRDefault="004A547A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Press and Publicity</w:t>
            </w:r>
          </w:p>
        </w:tc>
        <w:tc>
          <w:tcPr>
            <w:tcW w:w="2692" w:type="dxa"/>
            <w:tcBorders>
              <w:right w:val="nil"/>
            </w:tcBorders>
          </w:tcPr>
          <w:p w14:paraId="75CF4315" w14:textId="564E6942" w:rsidR="00E54621" w:rsidRPr="00C54651" w:rsidRDefault="004A547A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Stood down </w:t>
            </w:r>
            <w:r w:rsidR="0017005B">
              <w:rPr>
                <w:rFonts w:ascii="Arial" w:eastAsia="Times New Roman" w:hAnsi="Arial" w:cs="Arial"/>
                <w:lang w:eastAsia="en-GB"/>
              </w:rPr>
              <w:t>July 2026</w:t>
            </w:r>
          </w:p>
        </w:tc>
        <w:tc>
          <w:tcPr>
            <w:tcW w:w="3123" w:type="dxa"/>
            <w:gridSpan w:val="2"/>
          </w:tcPr>
          <w:p w14:paraId="3CB648E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29B4EA11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1B87E3DE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  <w:tc>
          <w:tcPr>
            <w:tcW w:w="2128" w:type="dxa"/>
          </w:tcPr>
          <w:p w14:paraId="0C178E9E" w14:textId="137A7E79" w:rsidR="00E54621" w:rsidRPr="00C54651" w:rsidRDefault="0017005B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Susan Drysdale</w:t>
            </w:r>
          </w:p>
        </w:tc>
        <w:tc>
          <w:tcPr>
            <w:tcW w:w="2272" w:type="dxa"/>
          </w:tcPr>
          <w:p w14:paraId="3C0395D3" w14:textId="3AEBFC4F" w:rsidR="00E54621" w:rsidRPr="00C54651" w:rsidRDefault="0017005B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Membership Secretary</w:t>
            </w:r>
          </w:p>
        </w:tc>
        <w:tc>
          <w:tcPr>
            <w:tcW w:w="2692" w:type="dxa"/>
            <w:tcBorders>
              <w:right w:val="nil"/>
            </w:tcBorders>
          </w:tcPr>
          <w:p w14:paraId="3254BC2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651E959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75697EEC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109B8484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  <w:tc>
          <w:tcPr>
            <w:tcW w:w="2128" w:type="dxa"/>
          </w:tcPr>
          <w:p w14:paraId="269E314A" w14:textId="693B8C3F" w:rsidR="00E54621" w:rsidRPr="00C54651" w:rsidRDefault="0017005B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Deborah Murphy</w:t>
            </w:r>
          </w:p>
        </w:tc>
        <w:tc>
          <w:tcPr>
            <w:tcW w:w="2272" w:type="dxa"/>
          </w:tcPr>
          <w:p w14:paraId="47341341" w14:textId="52D1F2B9" w:rsidR="00E54621" w:rsidRPr="00C54651" w:rsidRDefault="0017005B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Wing Editor</w:t>
            </w:r>
          </w:p>
        </w:tc>
        <w:tc>
          <w:tcPr>
            <w:tcW w:w="2692" w:type="dxa"/>
            <w:tcBorders>
              <w:right w:val="nil"/>
            </w:tcBorders>
          </w:tcPr>
          <w:p w14:paraId="42EF208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  <w:tcBorders>
              <w:bottom w:val="nil"/>
            </w:tcBorders>
          </w:tcPr>
          <w:p w14:paraId="7B40C95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44B0A208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03853697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8</w:t>
            </w:r>
          </w:p>
        </w:tc>
        <w:tc>
          <w:tcPr>
            <w:tcW w:w="2128" w:type="dxa"/>
          </w:tcPr>
          <w:p w14:paraId="4B4D7232" w14:textId="1370B2A9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James Mason</w:t>
            </w:r>
          </w:p>
        </w:tc>
        <w:tc>
          <w:tcPr>
            <w:tcW w:w="2272" w:type="dxa"/>
          </w:tcPr>
          <w:p w14:paraId="2093CA67" w14:textId="55FE779A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Treasurer</w:t>
            </w:r>
          </w:p>
        </w:tc>
        <w:tc>
          <w:tcPr>
            <w:tcW w:w="2692" w:type="dxa"/>
            <w:tcBorders>
              <w:right w:val="nil"/>
            </w:tcBorders>
          </w:tcPr>
          <w:p w14:paraId="2503B197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  <w:tcBorders>
              <w:bottom w:val="single" w:sz="4" w:space="0" w:color="auto"/>
            </w:tcBorders>
          </w:tcPr>
          <w:p w14:paraId="3828874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2B2B7304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089009E4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9</w:t>
            </w:r>
          </w:p>
        </w:tc>
        <w:tc>
          <w:tcPr>
            <w:tcW w:w="2128" w:type="dxa"/>
          </w:tcPr>
          <w:p w14:paraId="20BD9A1A" w14:textId="3A4FF693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Rachael Martin</w:t>
            </w:r>
          </w:p>
        </w:tc>
        <w:tc>
          <w:tcPr>
            <w:tcW w:w="2272" w:type="dxa"/>
          </w:tcPr>
          <w:p w14:paraId="0C136CF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0A392C6A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  <w:tcBorders>
              <w:top w:val="nil"/>
              <w:bottom w:val="nil"/>
            </w:tcBorders>
          </w:tcPr>
          <w:p w14:paraId="290583F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5D369756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46DE71A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10</w:t>
            </w:r>
          </w:p>
        </w:tc>
        <w:tc>
          <w:tcPr>
            <w:tcW w:w="2128" w:type="dxa"/>
          </w:tcPr>
          <w:p w14:paraId="68F21D90" w14:textId="33F17BE3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Andrea Woodside</w:t>
            </w:r>
          </w:p>
        </w:tc>
        <w:tc>
          <w:tcPr>
            <w:tcW w:w="2272" w:type="dxa"/>
          </w:tcPr>
          <w:p w14:paraId="13C326F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4853B84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5012523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4737E36C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735DA4F4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11</w:t>
            </w:r>
          </w:p>
        </w:tc>
        <w:tc>
          <w:tcPr>
            <w:tcW w:w="2128" w:type="dxa"/>
          </w:tcPr>
          <w:p w14:paraId="5A25747A" w14:textId="27DAF55D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Till</w:t>
            </w:r>
            <w:r w:rsidR="00D753B6">
              <w:rPr>
                <w:rFonts w:ascii="Arial" w:eastAsia="Times New Roman" w:hAnsi="Arial" w:cs="Arial"/>
                <w:lang w:eastAsia="en-GB"/>
              </w:rPr>
              <w:t>y</w:t>
            </w:r>
            <w:r>
              <w:rPr>
                <w:rFonts w:ascii="Arial" w:eastAsia="Times New Roman" w:hAnsi="Arial" w:cs="Arial"/>
                <w:lang w:eastAsia="en-GB"/>
              </w:rPr>
              <w:t xml:space="preserve"> Wickens</w:t>
            </w:r>
          </w:p>
        </w:tc>
        <w:tc>
          <w:tcPr>
            <w:tcW w:w="2272" w:type="dxa"/>
          </w:tcPr>
          <w:p w14:paraId="09B8D95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78BEFD2A" w14:textId="70CA9C4C" w:rsidR="00E54621" w:rsidRPr="00C54651" w:rsidRDefault="009A46BF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Co-opted </w:t>
            </w:r>
            <w:r w:rsidR="00D753B6">
              <w:rPr>
                <w:rFonts w:ascii="Arial" w:eastAsia="Times New Roman" w:hAnsi="Arial" w:cs="Arial"/>
                <w:lang w:eastAsia="en-GB"/>
              </w:rPr>
              <w:t>June 2026</w:t>
            </w:r>
          </w:p>
        </w:tc>
        <w:tc>
          <w:tcPr>
            <w:tcW w:w="3123" w:type="dxa"/>
            <w:gridSpan w:val="2"/>
          </w:tcPr>
          <w:p w14:paraId="27A7642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4B73E586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8DF98D7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12</w:t>
            </w:r>
          </w:p>
        </w:tc>
        <w:tc>
          <w:tcPr>
            <w:tcW w:w="2128" w:type="dxa"/>
          </w:tcPr>
          <w:p w14:paraId="49206A88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67B7A70C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71887C7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3B7FD67C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39F18D26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5D0116D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13</w:t>
            </w:r>
          </w:p>
        </w:tc>
        <w:tc>
          <w:tcPr>
            <w:tcW w:w="2128" w:type="dxa"/>
          </w:tcPr>
          <w:p w14:paraId="38D6B9B6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22F860BB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698536F5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7BC1BAF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4E1E336A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0F95318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14</w:t>
            </w:r>
          </w:p>
        </w:tc>
        <w:tc>
          <w:tcPr>
            <w:tcW w:w="2128" w:type="dxa"/>
          </w:tcPr>
          <w:p w14:paraId="61C988F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3B22BB7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17B246D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6BF89DA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33CFEC6B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423D4B9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15</w:t>
            </w:r>
          </w:p>
        </w:tc>
        <w:tc>
          <w:tcPr>
            <w:tcW w:w="2128" w:type="dxa"/>
          </w:tcPr>
          <w:p w14:paraId="5C3E0E74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66A1FAB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76BB753C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513DA1E0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0EB5E791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632BF140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16</w:t>
            </w:r>
          </w:p>
        </w:tc>
        <w:tc>
          <w:tcPr>
            <w:tcW w:w="2128" w:type="dxa"/>
          </w:tcPr>
          <w:p w14:paraId="75CAC6F5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66060428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1D0656FE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7B37605A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111B77A1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5DA9612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17</w:t>
            </w:r>
          </w:p>
        </w:tc>
        <w:tc>
          <w:tcPr>
            <w:tcW w:w="2128" w:type="dxa"/>
          </w:tcPr>
          <w:p w14:paraId="394798F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3889A505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29079D35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17686DC7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526D80A2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5D9857E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18</w:t>
            </w:r>
          </w:p>
        </w:tc>
        <w:tc>
          <w:tcPr>
            <w:tcW w:w="2128" w:type="dxa"/>
          </w:tcPr>
          <w:p w14:paraId="53BD644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</w:tcPr>
          <w:p w14:paraId="1A3FAC43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right w:val="nil"/>
            </w:tcBorders>
          </w:tcPr>
          <w:p w14:paraId="2BBD94B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</w:tcPr>
          <w:p w14:paraId="5854DE7F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2847A633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7C14D38D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19</w:t>
            </w:r>
          </w:p>
        </w:tc>
        <w:tc>
          <w:tcPr>
            <w:tcW w:w="2128" w:type="dxa"/>
            <w:tcBorders>
              <w:bottom w:val="single" w:sz="6" w:space="0" w:color="auto"/>
            </w:tcBorders>
          </w:tcPr>
          <w:p w14:paraId="2CA7ADD4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  <w:tcBorders>
              <w:bottom w:val="single" w:sz="6" w:space="0" w:color="auto"/>
            </w:tcBorders>
          </w:tcPr>
          <w:p w14:paraId="314EE24A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bottom w:val="single" w:sz="6" w:space="0" w:color="auto"/>
              <w:right w:val="nil"/>
            </w:tcBorders>
          </w:tcPr>
          <w:p w14:paraId="7661466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  <w:tcBorders>
              <w:bottom w:val="single" w:sz="6" w:space="0" w:color="auto"/>
            </w:tcBorders>
          </w:tcPr>
          <w:p w14:paraId="57590049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54621" w:rsidRPr="00C54651" w14:paraId="5007C906" w14:textId="77777777" w:rsidTr="00A54DA2">
        <w:trPr>
          <w:gridBefore w:val="2"/>
          <w:wBefore w:w="686" w:type="dxa"/>
          <w:cantSplit/>
          <w:jc w:val="center"/>
        </w:trPr>
        <w:tc>
          <w:tcPr>
            <w:tcW w:w="575" w:type="dxa"/>
            <w:tcBorders>
              <w:top w:val="nil"/>
              <w:left w:val="nil"/>
              <w:bottom w:val="nil"/>
            </w:tcBorders>
            <w:vAlign w:val="center"/>
          </w:tcPr>
          <w:p w14:paraId="72A4FFC0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C54651">
              <w:rPr>
                <w:rFonts w:ascii="Arial" w:eastAsia="Times New Roman" w:hAnsi="Arial" w:cs="Arial"/>
                <w:lang w:eastAsia="en-GB"/>
              </w:rPr>
              <w:t>20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0C5B615A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792F1AA2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2692" w:type="dxa"/>
            <w:tcBorders>
              <w:bottom w:val="single" w:sz="4" w:space="0" w:color="auto"/>
              <w:right w:val="nil"/>
            </w:tcBorders>
          </w:tcPr>
          <w:p w14:paraId="1A499DFC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123" w:type="dxa"/>
            <w:gridSpan w:val="2"/>
            <w:tcBorders>
              <w:bottom w:val="single" w:sz="4" w:space="0" w:color="auto"/>
            </w:tcBorders>
          </w:tcPr>
          <w:p w14:paraId="5E7E3C41" w14:textId="77777777" w:rsidR="00E54621" w:rsidRPr="00C54651" w:rsidRDefault="00E54621" w:rsidP="00E54621">
            <w:pPr>
              <w:numPr>
                <w:ilvl w:val="12"/>
                <w:numId w:val="0"/>
              </w:numPr>
              <w:spacing w:before="40" w:after="4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3F828E4" w14:textId="77777777" w:rsidR="00F40BC7" w:rsidRPr="00C54651" w:rsidRDefault="00F40BC7" w:rsidP="00480FAE">
      <w:pPr>
        <w:spacing w:after="0" w:line="240" w:lineRule="auto"/>
        <w:rPr>
          <w:rFonts w:ascii="Arial" w:hAnsi="Arial" w:cs="Arial"/>
          <w:b/>
        </w:rPr>
      </w:pPr>
    </w:p>
    <w:p w14:paraId="2AC57CB0" w14:textId="77777777" w:rsidR="005E43D8" w:rsidRPr="00C54651" w:rsidRDefault="005E43D8" w:rsidP="00480FAE">
      <w:pPr>
        <w:spacing w:after="0" w:line="240" w:lineRule="auto"/>
        <w:rPr>
          <w:rFonts w:ascii="Arial" w:hAnsi="Arial" w:cs="Arial"/>
          <w:b/>
        </w:rPr>
      </w:pPr>
    </w:p>
    <w:p w14:paraId="2EC41088" w14:textId="77777777" w:rsidR="00E54621" w:rsidRPr="00C54651" w:rsidRDefault="008528F6" w:rsidP="00480FAE">
      <w:pPr>
        <w:spacing w:after="0" w:line="240" w:lineRule="auto"/>
        <w:rPr>
          <w:rFonts w:ascii="Arial" w:hAnsi="Arial" w:cs="Arial"/>
        </w:rPr>
      </w:pPr>
      <w:r w:rsidRPr="00C54651">
        <w:rPr>
          <w:rFonts w:ascii="Arial" w:hAnsi="Arial" w:cs="Arial"/>
        </w:rPr>
        <w:t>Corporate trustees – names of the directors at the date the report was approved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528F6" w:rsidRPr="00C54651" w14:paraId="60A202C2" w14:textId="77777777" w:rsidTr="008528F6">
        <w:tc>
          <w:tcPr>
            <w:tcW w:w="3080" w:type="dxa"/>
          </w:tcPr>
          <w:p w14:paraId="402C678D" w14:textId="77777777" w:rsidR="008528F6" w:rsidRPr="00C54651" w:rsidRDefault="008528F6" w:rsidP="00480FA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4651">
              <w:rPr>
                <w:rFonts w:ascii="Arial" w:hAnsi="Arial" w:cs="Arial"/>
                <w:b/>
                <w:sz w:val="18"/>
                <w:szCs w:val="18"/>
              </w:rPr>
              <w:t>Director name</w:t>
            </w:r>
          </w:p>
        </w:tc>
        <w:tc>
          <w:tcPr>
            <w:tcW w:w="3081" w:type="dxa"/>
          </w:tcPr>
          <w:p w14:paraId="5186B13D" w14:textId="77777777" w:rsidR="008528F6" w:rsidRPr="00C54651" w:rsidRDefault="008528F6" w:rsidP="00480FAE">
            <w:pPr>
              <w:rPr>
                <w:rFonts w:ascii="Arial" w:hAnsi="Arial" w:cs="Arial"/>
              </w:rPr>
            </w:pPr>
          </w:p>
        </w:tc>
        <w:tc>
          <w:tcPr>
            <w:tcW w:w="3081" w:type="dxa"/>
          </w:tcPr>
          <w:p w14:paraId="6C57C439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3D404BC9" w14:textId="77777777" w:rsidTr="008528F6">
        <w:tc>
          <w:tcPr>
            <w:tcW w:w="3080" w:type="dxa"/>
          </w:tcPr>
          <w:p w14:paraId="61319B8A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31A560F4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70DF735C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3A413BF6" w14:textId="77777777" w:rsidTr="008528F6">
        <w:tc>
          <w:tcPr>
            <w:tcW w:w="3080" w:type="dxa"/>
          </w:tcPr>
          <w:p w14:paraId="33D28B4B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37EFA3E3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41C6AC2A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2DC44586" w14:textId="77777777" w:rsidTr="008528F6">
        <w:tc>
          <w:tcPr>
            <w:tcW w:w="3080" w:type="dxa"/>
          </w:tcPr>
          <w:p w14:paraId="4FFCBC07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1728B4D0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34959D4B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7BD58BA2" w14:textId="77777777" w:rsidTr="008528F6">
        <w:tc>
          <w:tcPr>
            <w:tcW w:w="3080" w:type="dxa"/>
          </w:tcPr>
          <w:p w14:paraId="4357A966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44690661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74539910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5A7E0CF2" w14:textId="77777777" w:rsidTr="008528F6">
        <w:tc>
          <w:tcPr>
            <w:tcW w:w="3080" w:type="dxa"/>
          </w:tcPr>
          <w:p w14:paraId="60FA6563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1AC5CDBE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342D4C27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3572E399" w14:textId="77777777" w:rsidTr="008528F6">
        <w:tc>
          <w:tcPr>
            <w:tcW w:w="3080" w:type="dxa"/>
          </w:tcPr>
          <w:p w14:paraId="6CEB15CE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66518E39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7E75FCD0" w14:textId="77777777" w:rsidR="008528F6" w:rsidRPr="00C54651" w:rsidRDefault="008528F6" w:rsidP="00480FAE">
            <w:pPr>
              <w:rPr>
                <w:rFonts w:ascii="Arial" w:hAnsi="Arial" w:cs="Arial"/>
                <w:b/>
              </w:rPr>
            </w:pPr>
          </w:p>
        </w:tc>
      </w:tr>
    </w:tbl>
    <w:p w14:paraId="10FDAA0E" w14:textId="77777777" w:rsidR="005E43D8" w:rsidRPr="00C54651" w:rsidRDefault="005E43D8" w:rsidP="00480FAE">
      <w:pPr>
        <w:spacing w:after="0" w:line="240" w:lineRule="auto"/>
        <w:rPr>
          <w:rFonts w:ascii="Arial" w:hAnsi="Arial" w:cs="Arial"/>
          <w:b/>
        </w:rPr>
      </w:pPr>
    </w:p>
    <w:p w14:paraId="7B9191B7" w14:textId="77777777" w:rsidR="00E54621" w:rsidRPr="00C54651" w:rsidRDefault="008528F6" w:rsidP="00480FAE">
      <w:pPr>
        <w:spacing w:after="0" w:line="240" w:lineRule="auto"/>
        <w:rPr>
          <w:rFonts w:ascii="Arial" w:hAnsi="Arial" w:cs="Arial"/>
        </w:rPr>
      </w:pPr>
      <w:r w:rsidRPr="00C54651">
        <w:rPr>
          <w:rFonts w:ascii="Arial" w:hAnsi="Arial" w:cs="Arial"/>
        </w:rPr>
        <w:t>Name of trustees holding title to property belonging to the charity</w:t>
      </w:r>
    </w:p>
    <w:p w14:paraId="774AF2BF" w14:textId="77777777" w:rsidR="00E54621" w:rsidRPr="00C54651" w:rsidRDefault="00E54621" w:rsidP="00480FA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528F6" w:rsidRPr="00C54651" w14:paraId="2829B56F" w14:textId="77777777" w:rsidTr="00A0768B">
        <w:tc>
          <w:tcPr>
            <w:tcW w:w="3080" w:type="dxa"/>
          </w:tcPr>
          <w:p w14:paraId="53251C62" w14:textId="77777777" w:rsidR="008528F6" w:rsidRPr="00C54651" w:rsidRDefault="008528F6" w:rsidP="00A076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4651">
              <w:rPr>
                <w:rFonts w:ascii="Arial" w:hAnsi="Arial" w:cs="Arial"/>
                <w:b/>
                <w:sz w:val="18"/>
                <w:szCs w:val="18"/>
              </w:rPr>
              <w:t>Trustee name</w:t>
            </w:r>
          </w:p>
        </w:tc>
        <w:tc>
          <w:tcPr>
            <w:tcW w:w="3081" w:type="dxa"/>
          </w:tcPr>
          <w:p w14:paraId="1AD616C0" w14:textId="77777777" w:rsidR="008528F6" w:rsidRPr="00C54651" w:rsidRDefault="002F3C82" w:rsidP="00A076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4651">
              <w:rPr>
                <w:rFonts w:ascii="Arial" w:hAnsi="Arial" w:cs="Arial"/>
                <w:b/>
                <w:sz w:val="18"/>
                <w:szCs w:val="18"/>
              </w:rPr>
              <w:t>Dates acted if not for whole year</w:t>
            </w:r>
          </w:p>
        </w:tc>
        <w:tc>
          <w:tcPr>
            <w:tcW w:w="3081" w:type="dxa"/>
          </w:tcPr>
          <w:p w14:paraId="7A292896" w14:textId="77777777" w:rsidR="008528F6" w:rsidRPr="00C54651" w:rsidRDefault="008528F6" w:rsidP="00A076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8F6" w:rsidRPr="00C54651" w14:paraId="2191599E" w14:textId="77777777" w:rsidTr="00A0768B">
        <w:tc>
          <w:tcPr>
            <w:tcW w:w="3080" w:type="dxa"/>
          </w:tcPr>
          <w:p w14:paraId="7673E5AE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041D98D7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5AB7C0C5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55B33694" w14:textId="77777777" w:rsidTr="00A0768B">
        <w:tc>
          <w:tcPr>
            <w:tcW w:w="3080" w:type="dxa"/>
          </w:tcPr>
          <w:p w14:paraId="4455F193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1C2776EB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15342E60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5EB89DE8" w14:textId="77777777" w:rsidTr="00A0768B">
        <w:tc>
          <w:tcPr>
            <w:tcW w:w="3080" w:type="dxa"/>
          </w:tcPr>
          <w:p w14:paraId="7D62D461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078B034E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492506DD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31CD0C16" w14:textId="77777777" w:rsidTr="00A0768B">
        <w:tc>
          <w:tcPr>
            <w:tcW w:w="3080" w:type="dxa"/>
          </w:tcPr>
          <w:p w14:paraId="7FD8715F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6BDFDFC2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41F9AE5E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00F03A6D" w14:textId="77777777" w:rsidTr="00A0768B">
        <w:tc>
          <w:tcPr>
            <w:tcW w:w="3080" w:type="dxa"/>
          </w:tcPr>
          <w:p w14:paraId="6930E822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20E36DAB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32D85219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  <w:tr w:rsidR="008528F6" w:rsidRPr="00C54651" w14:paraId="0CE19BC3" w14:textId="77777777" w:rsidTr="00A0768B">
        <w:tc>
          <w:tcPr>
            <w:tcW w:w="3080" w:type="dxa"/>
          </w:tcPr>
          <w:p w14:paraId="63966B72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23536548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  <w:tc>
          <w:tcPr>
            <w:tcW w:w="3081" w:type="dxa"/>
          </w:tcPr>
          <w:p w14:paraId="271AE1F2" w14:textId="77777777" w:rsidR="008528F6" w:rsidRPr="00C54651" w:rsidRDefault="008528F6" w:rsidP="00A0768B">
            <w:pPr>
              <w:rPr>
                <w:rFonts w:ascii="Arial" w:hAnsi="Arial" w:cs="Arial"/>
                <w:b/>
              </w:rPr>
            </w:pPr>
          </w:p>
        </w:tc>
      </w:tr>
    </w:tbl>
    <w:p w14:paraId="4AE5B7AF" w14:textId="77777777" w:rsidR="00E54621" w:rsidRPr="00C54651" w:rsidRDefault="00E54621" w:rsidP="00480FAE">
      <w:pPr>
        <w:spacing w:after="0" w:line="240" w:lineRule="auto"/>
        <w:rPr>
          <w:rFonts w:ascii="Arial" w:hAnsi="Arial" w:cs="Arial"/>
          <w:b/>
        </w:rPr>
      </w:pPr>
    </w:p>
    <w:p w14:paraId="3955E093" w14:textId="77777777" w:rsidR="006D75F4" w:rsidRPr="00C54651" w:rsidRDefault="006D75F4" w:rsidP="006D75F4">
      <w:pPr>
        <w:spacing w:after="0" w:line="240" w:lineRule="auto"/>
      </w:pPr>
    </w:p>
    <w:p w14:paraId="12C42424" w14:textId="77777777" w:rsidR="00A54DA2" w:rsidRDefault="00A54DA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770F2608" w14:textId="77777777" w:rsidR="006D75F4" w:rsidRPr="00C54651" w:rsidRDefault="006D75F4" w:rsidP="006D75F4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54651">
        <w:rPr>
          <w:rFonts w:ascii="Arial" w:hAnsi="Arial" w:cs="Arial"/>
          <w:b/>
          <w:sz w:val="28"/>
          <w:szCs w:val="28"/>
        </w:rPr>
        <w:lastRenderedPageBreak/>
        <w:t>Funds held as custodian trustees on behalf of others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6100"/>
      </w:tblGrid>
      <w:tr w:rsidR="00CB0327" w:rsidRPr="00C54651" w14:paraId="613CBC59" w14:textId="77777777" w:rsidTr="00CB0327">
        <w:tc>
          <w:tcPr>
            <w:tcW w:w="3080" w:type="dxa"/>
          </w:tcPr>
          <w:p w14:paraId="217585B5" w14:textId="77777777" w:rsidR="00CB0327" w:rsidRPr="00C54651" w:rsidRDefault="00CB0327" w:rsidP="001F09E3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Description of the assets held in this capacity</w:t>
            </w:r>
          </w:p>
          <w:p w14:paraId="379CA55B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  <w:tc>
          <w:tcPr>
            <w:tcW w:w="6100" w:type="dxa"/>
          </w:tcPr>
          <w:p w14:paraId="5ABF93C4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</w:tr>
      <w:tr w:rsidR="00CB0327" w:rsidRPr="00C54651" w14:paraId="76F1892A" w14:textId="77777777" w:rsidTr="00CB0327">
        <w:tc>
          <w:tcPr>
            <w:tcW w:w="3080" w:type="dxa"/>
          </w:tcPr>
          <w:p w14:paraId="16E9D040" w14:textId="77777777" w:rsidR="00CB0327" w:rsidRPr="00C54651" w:rsidRDefault="00CB0327" w:rsidP="001F09E3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Name and objects of the charity on whose behalf the assets are held and how this falls within the custodian charity’s objects</w:t>
            </w:r>
          </w:p>
          <w:p w14:paraId="71DCB018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  <w:tc>
          <w:tcPr>
            <w:tcW w:w="6100" w:type="dxa"/>
          </w:tcPr>
          <w:p w14:paraId="4B644A8D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</w:tr>
      <w:tr w:rsidR="00CB0327" w:rsidRPr="00C54651" w14:paraId="4B7CECB5" w14:textId="77777777" w:rsidTr="00CB0327">
        <w:tc>
          <w:tcPr>
            <w:tcW w:w="3080" w:type="dxa"/>
          </w:tcPr>
          <w:p w14:paraId="5D48FB93" w14:textId="77777777" w:rsidR="00CB0327" w:rsidRPr="00C54651" w:rsidRDefault="00CB0327" w:rsidP="001F09E3">
            <w:pPr>
              <w:rPr>
                <w:rFonts w:ascii="Arial" w:hAnsi="Arial" w:cs="Arial"/>
              </w:rPr>
            </w:pPr>
            <w:r w:rsidRPr="00C54651">
              <w:rPr>
                <w:rFonts w:ascii="Arial" w:hAnsi="Arial" w:cs="Arial"/>
              </w:rPr>
              <w:t>Details of arrangements for safe custody and segregation of such assets from the charity’s own assets</w:t>
            </w:r>
          </w:p>
          <w:p w14:paraId="082C48EB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  <w:p w14:paraId="2677290C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  <w:tc>
          <w:tcPr>
            <w:tcW w:w="6100" w:type="dxa"/>
          </w:tcPr>
          <w:p w14:paraId="249BF8C6" w14:textId="77777777" w:rsidR="00CB0327" w:rsidRPr="00C54651" w:rsidRDefault="00CB0327" w:rsidP="001F09E3">
            <w:pPr>
              <w:rPr>
                <w:rFonts w:ascii="Arial" w:hAnsi="Arial" w:cs="Arial"/>
              </w:rPr>
            </w:pPr>
          </w:p>
        </w:tc>
      </w:tr>
    </w:tbl>
    <w:p w14:paraId="0EF46479" w14:textId="77777777" w:rsidR="006D75F4" w:rsidRPr="00C54651" w:rsidRDefault="006D75F4" w:rsidP="00480FAE">
      <w:pPr>
        <w:spacing w:after="0" w:line="240" w:lineRule="auto"/>
        <w:rPr>
          <w:rFonts w:ascii="Arial" w:hAnsi="Arial" w:cs="Arial"/>
          <w:b/>
        </w:rPr>
      </w:pPr>
    </w:p>
    <w:p w14:paraId="537518D2" w14:textId="77777777" w:rsidR="008528F6" w:rsidRPr="00C54651" w:rsidRDefault="008528F6" w:rsidP="00480FAE">
      <w:pPr>
        <w:spacing w:after="0" w:line="240" w:lineRule="auto"/>
        <w:rPr>
          <w:rFonts w:ascii="Arial" w:hAnsi="Arial" w:cs="Arial"/>
          <w:b/>
        </w:rPr>
      </w:pPr>
      <w:r w:rsidRPr="00C54651">
        <w:rPr>
          <w:rFonts w:ascii="Arial" w:hAnsi="Arial" w:cs="Arial"/>
          <w:b/>
        </w:rPr>
        <w:t>Additional information (optional)</w:t>
      </w:r>
    </w:p>
    <w:tbl>
      <w:tblPr>
        <w:tblW w:w="107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40"/>
        <w:gridCol w:w="1217"/>
        <w:gridCol w:w="2268"/>
        <w:gridCol w:w="5802"/>
        <w:gridCol w:w="763"/>
      </w:tblGrid>
      <w:tr w:rsidR="002F3C82" w:rsidRPr="00C54651" w14:paraId="0125E536" w14:textId="77777777" w:rsidTr="002F3C82">
        <w:trPr>
          <w:cantSplit/>
          <w:jc w:val="center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1212A6" w14:textId="77777777" w:rsidR="002F3C82" w:rsidRPr="00C54651" w:rsidRDefault="005E1074" w:rsidP="002F3C82">
            <w:pPr>
              <w:numPr>
                <w:ilvl w:val="12"/>
                <w:numId w:val="0"/>
              </w:num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lang w:eastAsia="en-GB"/>
              </w:rPr>
              <w:t xml:space="preserve">          </w:t>
            </w:r>
            <w:r w:rsidR="002F3C82" w:rsidRPr="00C54651">
              <w:rPr>
                <w:rFonts w:ascii="Arial" w:eastAsia="Times New Roman" w:hAnsi="Arial" w:cs="Arial"/>
                <w:b/>
                <w:lang w:eastAsia="en-GB"/>
              </w:rPr>
              <w:t>Names and addresses of advisers (Optional information)</w:t>
            </w:r>
          </w:p>
        </w:tc>
      </w:tr>
      <w:tr w:rsidR="002F3C82" w:rsidRPr="00C54651" w14:paraId="21F9B881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1394D" w14:textId="77777777" w:rsidR="002F3C82" w:rsidRPr="00C54651" w:rsidRDefault="002F3C82" w:rsidP="002F3C82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b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lang w:eastAsia="en-GB"/>
              </w:rPr>
              <w:t>Type of adviser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09AED" w14:textId="77777777" w:rsidR="002F3C82" w:rsidRPr="00C54651" w:rsidRDefault="002F3C82" w:rsidP="002F3C82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lang w:eastAsia="en-GB"/>
              </w:rPr>
              <w:t>Name</w:t>
            </w:r>
          </w:p>
        </w:tc>
        <w:tc>
          <w:tcPr>
            <w:tcW w:w="5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2A083" w14:textId="77777777" w:rsidR="002F3C82" w:rsidRPr="00C54651" w:rsidRDefault="002F3C82" w:rsidP="002F3C82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lang w:eastAsia="en-GB"/>
              </w:rPr>
              <w:t>Address</w:t>
            </w:r>
          </w:p>
        </w:tc>
      </w:tr>
      <w:tr w:rsidR="002F3C82" w:rsidRPr="00C54651" w14:paraId="3AB58C42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BA15" w14:textId="77777777" w:rsidR="002F3C82" w:rsidRPr="00C54651" w:rsidRDefault="002F3C82" w:rsidP="002F3C82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07B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A3F1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2F3C82" w:rsidRPr="00C54651" w14:paraId="50C86B8C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CC55" w14:textId="77777777" w:rsidR="002F3C82" w:rsidRPr="00C54651" w:rsidRDefault="002F3C82" w:rsidP="002F3C82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815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B0D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2F3C82" w:rsidRPr="00C54651" w14:paraId="6810F0D1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7DC" w14:textId="77777777" w:rsidR="002F3C82" w:rsidRPr="00C54651" w:rsidRDefault="002F3C82" w:rsidP="002F3C82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7EAE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CEB9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2F3C82" w:rsidRPr="00C54651" w14:paraId="4B1D477B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1F1D" w14:textId="77777777" w:rsidR="002F3C82" w:rsidRPr="00C54651" w:rsidRDefault="002F3C82" w:rsidP="002F3C82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FAB436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2C5D41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2F3C82" w:rsidRPr="00C54651" w14:paraId="158F0B32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92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5F912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C54651">
              <w:rPr>
                <w:rFonts w:ascii="Arial" w:eastAsia="Times New Roman" w:hAnsi="Arial" w:cs="Arial"/>
                <w:b/>
                <w:szCs w:val="20"/>
                <w:lang w:eastAsia="en-GB"/>
              </w:rPr>
              <w:t>Name of chief executive or names of senior staff members (Optional information)</w:t>
            </w:r>
          </w:p>
        </w:tc>
      </w:tr>
      <w:tr w:rsidR="002F3C82" w:rsidRPr="00C54651" w14:paraId="4D2E12B8" w14:textId="77777777" w:rsidTr="005E1074">
        <w:tblPrEx>
          <w:tblCellMar>
            <w:left w:w="56" w:type="dxa"/>
            <w:right w:w="56" w:type="dxa"/>
          </w:tblCellMar>
        </w:tblPrEx>
        <w:trPr>
          <w:gridBefore w:val="1"/>
          <w:gridAfter w:val="1"/>
          <w:wBefore w:w="740" w:type="dxa"/>
          <w:wAfter w:w="763" w:type="dxa"/>
          <w:cantSplit/>
          <w:jc w:val="center"/>
        </w:trPr>
        <w:tc>
          <w:tcPr>
            <w:tcW w:w="9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224F" w14:textId="77777777" w:rsidR="002F3C82" w:rsidRPr="00C54651" w:rsidRDefault="002F3C82" w:rsidP="002F3C82">
            <w:pPr>
              <w:spacing w:before="60" w:after="6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</w:tbl>
    <w:p w14:paraId="5E6D6F63" w14:textId="77777777" w:rsidR="00DE0DC6" w:rsidRPr="00C54651" w:rsidRDefault="00DE0DC6" w:rsidP="00372A5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67419CB4" w14:textId="77777777" w:rsidR="00AC068F" w:rsidRPr="00C54651" w:rsidRDefault="00AC068F" w:rsidP="00372A5E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C54651">
        <w:rPr>
          <w:rFonts w:ascii="Arial" w:eastAsia="Times New Roman" w:hAnsi="Arial" w:cs="Arial"/>
          <w:b/>
          <w:sz w:val="28"/>
          <w:szCs w:val="28"/>
          <w:lang w:eastAsia="en-GB"/>
        </w:rPr>
        <w:t>Exemptions from disclosure</w:t>
      </w:r>
    </w:p>
    <w:p w14:paraId="7B969857" w14:textId="77777777" w:rsidR="00AC068F" w:rsidRPr="00C54651" w:rsidRDefault="00AC068F" w:rsidP="00372A5E">
      <w:pPr>
        <w:spacing w:after="0" w:line="240" w:lineRule="auto"/>
        <w:rPr>
          <w:rFonts w:ascii="Arial" w:eastAsia="Times New Roman" w:hAnsi="Arial" w:cs="Arial"/>
          <w:b/>
          <w:lang w:eastAsia="en-GB"/>
        </w:rPr>
      </w:pPr>
    </w:p>
    <w:p w14:paraId="5DAA6F11" w14:textId="77777777" w:rsidR="00AC068F" w:rsidRPr="0088538F" w:rsidRDefault="00AC068F" w:rsidP="00AC068F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C54651">
        <w:rPr>
          <w:rFonts w:ascii="Arial" w:eastAsia="Times New Roman" w:hAnsi="Arial" w:cs="Arial"/>
          <w:lang w:eastAsia="en-GB"/>
        </w:rPr>
        <w:t>Reason for non-disclosure of key personnel details</w:t>
      </w:r>
    </w:p>
    <w:tbl>
      <w:tblPr>
        <w:tblW w:w="96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5"/>
      </w:tblGrid>
      <w:tr w:rsidR="00AC068F" w14:paraId="0FE634FD" w14:textId="77777777" w:rsidTr="00E15249">
        <w:trPr>
          <w:trHeight w:val="1229"/>
        </w:trPr>
        <w:tc>
          <w:tcPr>
            <w:tcW w:w="9615" w:type="dxa"/>
            <w:tcBorders>
              <w:bottom w:val="single" w:sz="4" w:space="0" w:color="auto"/>
            </w:tcBorders>
          </w:tcPr>
          <w:p w14:paraId="62A1F980" w14:textId="77777777" w:rsidR="00AC068F" w:rsidRDefault="00AC068F" w:rsidP="00E15249">
            <w:pPr>
              <w:spacing w:after="0" w:line="240" w:lineRule="auto"/>
              <w:ind w:left="15"/>
              <w:rPr>
                <w:rFonts w:ascii="Arial" w:hAnsi="Arial" w:cs="Arial"/>
                <w:b/>
              </w:rPr>
            </w:pPr>
          </w:p>
          <w:p w14:paraId="300079F4" w14:textId="77777777" w:rsidR="00AC068F" w:rsidRDefault="00AC068F" w:rsidP="00E15249">
            <w:pPr>
              <w:spacing w:after="0" w:line="240" w:lineRule="auto"/>
              <w:ind w:left="15"/>
              <w:rPr>
                <w:rFonts w:ascii="Arial" w:hAnsi="Arial" w:cs="Arial"/>
                <w:b/>
              </w:rPr>
            </w:pPr>
          </w:p>
        </w:tc>
      </w:tr>
    </w:tbl>
    <w:p w14:paraId="299D8616" w14:textId="77777777" w:rsidR="00AC068F" w:rsidRDefault="00AC068F" w:rsidP="00AC068F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en-GB"/>
        </w:rPr>
      </w:pPr>
    </w:p>
    <w:p w14:paraId="4A05B689" w14:textId="77777777" w:rsidR="00DE0DC6" w:rsidRPr="00E063C0" w:rsidRDefault="00DE0DC6" w:rsidP="00DE0DC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063C0">
        <w:rPr>
          <w:rFonts w:ascii="Arial" w:hAnsi="Arial" w:cs="Arial"/>
          <w:b/>
          <w:sz w:val="28"/>
          <w:szCs w:val="28"/>
        </w:rPr>
        <w:t>Other optional information</w:t>
      </w:r>
    </w:p>
    <w:tbl>
      <w:tblPr>
        <w:tblW w:w="96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5"/>
      </w:tblGrid>
      <w:tr w:rsidR="00DE0DC6" w14:paraId="491D2769" w14:textId="77777777" w:rsidTr="00E15249">
        <w:trPr>
          <w:trHeight w:val="1229"/>
        </w:trPr>
        <w:tc>
          <w:tcPr>
            <w:tcW w:w="9615" w:type="dxa"/>
            <w:tcBorders>
              <w:bottom w:val="single" w:sz="4" w:space="0" w:color="auto"/>
            </w:tcBorders>
          </w:tcPr>
          <w:p w14:paraId="6F5CD9ED" w14:textId="77777777" w:rsidR="00DE0DC6" w:rsidRDefault="00DE0DC6" w:rsidP="00E15249">
            <w:pPr>
              <w:spacing w:after="0" w:line="240" w:lineRule="auto"/>
              <w:ind w:left="15"/>
              <w:rPr>
                <w:rFonts w:ascii="Arial" w:hAnsi="Arial" w:cs="Arial"/>
                <w:b/>
              </w:rPr>
            </w:pPr>
          </w:p>
          <w:p w14:paraId="4EF7FBD7" w14:textId="77777777" w:rsidR="00DE0DC6" w:rsidRDefault="00DE0DC6" w:rsidP="00E15249">
            <w:pPr>
              <w:spacing w:after="0" w:line="240" w:lineRule="auto"/>
              <w:ind w:left="15"/>
              <w:rPr>
                <w:rFonts w:ascii="Arial" w:hAnsi="Arial" w:cs="Arial"/>
                <w:b/>
              </w:rPr>
            </w:pPr>
          </w:p>
        </w:tc>
      </w:tr>
    </w:tbl>
    <w:p w14:paraId="740C982E" w14:textId="77777777" w:rsidR="00A54DA2" w:rsidRDefault="00A54DA2" w:rsidP="00372A5E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15C78039" w14:textId="77777777" w:rsidR="00A54DA2" w:rsidRDefault="00A54DA2">
      <w:pPr>
        <w:rPr>
          <w:rFonts w:ascii="Arial" w:eastAsia="Times New Roman" w:hAnsi="Arial" w:cs="Arial"/>
          <w:b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br w:type="page"/>
      </w:r>
    </w:p>
    <w:p w14:paraId="7A8866A8" w14:textId="77777777" w:rsidR="00372A5E" w:rsidRPr="00E063C0" w:rsidRDefault="00372A5E" w:rsidP="00372A5E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E063C0"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>Declarations</w:t>
      </w:r>
    </w:p>
    <w:p w14:paraId="527D639D" w14:textId="77777777" w:rsidR="00372A5E" w:rsidRDefault="00372A5E" w:rsidP="00372A5E">
      <w:pPr>
        <w:spacing w:after="0" w:line="240" w:lineRule="auto"/>
        <w:rPr>
          <w:rFonts w:ascii="Arial" w:eastAsia="Times New Roman" w:hAnsi="Arial" w:cs="Arial"/>
          <w:b/>
          <w:lang w:eastAsia="en-GB"/>
        </w:rPr>
      </w:pPr>
    </w:p>
    <w:tbl>
      <w:tblPr>
        <w:tblW w:w="111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3"/>
        <w:gridCol w:w="53"/>
        <w:gridCol w:w="672"/>
        <w:gridCol w:w="2292"/>
        <w:gridCol w:w="23"/>
        <w:gridCol w:w="3521"/>
        <w:gridCol w:w="23"/>
        <w:gridCol w:w="3804"/>
        <w:gridCol w:w="20"/>
        <w:gridCol w:w="48"/>
        <w:gridCol w:w="380"/>
      </w:tblGrid>
      <w:tr w:rsidR="00372A5E" w:rsidRPr="00372A5E" w14:paraId="47890AAE" w14:textId="77777777" w:rsidTr="00372A5E">
        <w:trPr>
          <w:gridAfter w:val="1"/>
          <w:wAfter w:w="380" w:type="dxa"/>
          <w:trHeight w:val="400"/>
          <w:jc w:val="center"/>
        </w:trPr>
        <w:tc>
          <w:tcPr>
            <w:tcW w:w="107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37F8254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               </w:t>
            </w: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The trustees declare that they have approved the trustees’ report above. </w:t>
            </w:r>
          </w:p>
          <w:p w14:paraId="5101B52C" w14:textId="0264E28F" w:rsidR="00372A5E" w:rsidRPr="00372A5E" w:rsidRDefault="00D753B6" w:rsidP="00D753B6">
            <w:pPr>
              <w:tabs>
                <w:tab w:val="left" w:pos="9220"/>
              </w:tabs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Cs w:val="20"/>
                <w:lang w:eastAsia="en-GB"/>
              </w:rPr>
              <w:tab/>
            </w:r>
          </w:p>
          <w:p w14:paraId="12974CCF" w14:textId="77777777" w:rsidR="00372A5E" w:rsidRPr="00372A5E" w:rsidRDefault="00372A5E" w:rsidP="00372A5E">
            <w:pPr>
              <w:spacing w:after="12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              </w:t>
            </w: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Signed</w:t>
            </w:r>
            <w:r w:rsidRPr="00372A5E">
              <w:rPr>
                <w:rFonts w:ascii="Arial" w:eastAsia="Times New Roman" w:hAnsi="Arial" w:cs="Arial"/>
                <w:b/>
                <w:i/>
                <w:szCs w:val="20"/>
                <w:lang w:eastAsia="en-GB"/>
              </w:rPr>
              <w:t xml:space="preserve"> </w:t>
            </w: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on behalf of the charity’s trustees</w:t>
            </w:r>
          </w:p>
        </w:tc>
      </w:tr>
      <w:tr w:rsidR="00372A5E" w:rsidRPr="00372A5E" w14:paraId="17761F51" w14:textId="77777777" w:rsidTr="00372A5E">
        <w:tblPrEx>
          <w:tblCellMar>
            <w:left w:w="56" w:type="dxa"/>
            <w:right w:w="56" w:type="dxa"/>
          </w:tblCellMar>
        </w:tblPrEx>
        <w:trPr>
          <w:gridBefore w:val="3"/>
          <w:gridAfter w:val="2"/>
          <w:wBefore w:w="1038" w:type="dxa"/>
          <w:wAfter w:w="428" w:type="dxa"/>
          <w:cantSplit/>
          <w:jc w:val="center"/>
        </w:trPr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6937F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before="120" w:after="120" w:line="240" w:lineRule="auto"/>
              <w:jc w:val="right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Signature(s)</w:t>
            </w:r>
          </w:p>
        </w:tc>
        <w:tc>
          <w:tcPr>
            <w:tcW w:w="3544" w:type="dxa"/>
            <w:gridSpan w:val="2"/>
            <w:tcBorders>
              <w:bottom w:val="single" w:sz="6" w:space="0" w:color="auto"/>
            </w:tcBorders>
          </w:tcPr>
          <w:p w14:paraId="3C8EC45C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before="120" w:after="12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3824" w:type="dxa"/>
            <w:gridSpan w:val="2"/>
            <w:tcBorders>
              <w:bottom w:val="single" w:sz="6" w:space="0" w:color="auto"/>
            </w:tcBorders>
          </w:tcPr>
          <w:p w14:paraId="326DC100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  <w:tr w:rsidR="00372A5E" w:rsidRPr="00372A5E" w14:paraId="0A821549" w14:textId="77777777" w:rsidTr="00372A5E">
        <w:tblPrEx>
          <w:tblCellMar>
            <w:left w:w="56" w:type="dxa"/>
            <w:right w:w="56" w:type="dxa"/>
          </w:tblCellMar>
        </w:tblPrEx>
        <w:trPr>
          <w:gridBefore w:val="3"/>
          <w:gridAfter w:val="2"/>
          <w:wBefore w:w="1038" w:type="dxa"/>
          <w:wAfter w:w="428" w:type="dxa"/>
          <w:cantSplit/>
          <w:jc w:val="center"/>
          <w:hidden/>
        </w:trPr>
        <w:tc>
          <w:tcPr>
            <w:tcW w:w="96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FDCF4E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20"/>
                <w:lang w:eastAsia="en-GB"/>
              </w:rPr>
            </w:pPr>
          </w:p>
        </w:tc>
      </w:tr>
      <w:tr w:rsidR="00372A5E" w:rsidRPr="00372A5E" w14:paraId="5959AB54" w14:textId="77777777" w:rsidTr="00372A5E">
        <w:tblPrEx>
          <w:tblCellMar>
            <w:left w:w="56" w:type="dxa"/>
            <w:right w:w="56" w:type="dxa"/>
          </w:tblCellMar>
        </w:tblPrEx>
        <w:trPr>
          <w:gridBefore w:val="3"/>
          <w:gridAfter w:val="2"/>
          <w:wBefore w:w="1038" w:type="dxa"/>
          <w:wAfter w:w="428" w:type="dxa"/>
          <w:cantSplit/>
          <w:jc w:val="center"/>
        </w:trPr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DB9A1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before="120" w:after="120" w:line="240" w:lineRule="auto"/>
              <w:jc w:val="right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Full name(s)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EE236D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before="120" w:after="12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CC0888" w14:textId="328ABEA6" w:rsidR="00372A5E" w:rsidRPr="00372A5E" w:rsidRDefault="00D753B6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Cs w:val="20"/>
                <w:lang w:eastAsia="en-GB"/>
              </w:rPr>
              <w:t>Edmund Faraday Conybeare</w:t>
            </w:r>
          </w:p>
        </w:tc>
      </w:tr>
      <w:tr w:rsidR="00372A5E" w:rsidRPr="00372A5E" w14:paraId="4A990D24" w14:textId="77777777" w:rsidTr="00372A5E">
        <w:tblPrEx>
          <w:tblCellMar>
            <w:left w:w="56" w:type="dxa"/>
            <w:right w:w="56" w:type="dxa"/>
          </w:tblCellMar>
        </w:tblPrEx>
        <w:trPr>
          <w:gridBefore w:val="3"/>
          <w:gridAfter w:val="2"/>
          <w:wBefore w:w="1038" w:type="dxa"/>
          <w:wAfter w:w="428" w:type="dxa"/>
          <w:cantSplit/>
          <w:jc w:val="center"/>
          <w:hidden/>
        </w:trPr>
        <w:tc>
          <w:tcPr>
            <w:tcW w:w="96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3CC4DB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vanish/>
                <w:sz w:val="16"/>
                <w:szCs w:val="20"/>
                <w:lang w:eastAsia="en-GB"/>
              </w:rPr>
            </w:pPr>
          </w:p>
        </w:tc>
      </w:tr>
      <w:tr w:rsidR="00372A5E" w:rsidRPr="00372A5E" w14:paraId="4B7BB322" w14:textId="77777777" w:rsidTr="00A54DA2">
        <w:tblPrEx>
          <w:tblCellMar>
            <w:left w:w="56" w:type="dxa"/>
            <w:right w:w="56" w:type="dxa"/>
          </w:tblCellMar>
        </w:tblPrEx>
        <w:trPr>
          <w:gridBefore w:val="1"/>
          <w:gridAfter w:val="3"/>
          <w:wBefore w:w="313" w:type="dxa"/>
          <w:wAfter w:w="448" w:type="dxa"/>
          <w:cantSplit/>
          <w:jc w:val="center"/>
        </w:trPr>
        <w:tc>
          <w:tcPr>
            <w:tcW w:w="30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A5A99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jc w:val="right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Cs w:val="20"/>
                <w:lang w:eastAsia="en-GB"/>
              </w:rPr>
              <w:t xml:space="preserve">    </w:t>
            </w: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Position (eg Secretary, Chair, etc)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D3425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08AC" w14:textId="33709DDC" w:rsidR="00372A5E" w:rsidRPr="00372A5E" w:rsidRDefault="00D753B6" w:rsidP="00372A5E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Cs w:val="20"/>
                <w:lang w:eastAsia="en-GB"/>
              </w:rPr>
              <w:t>Governance Secretary</w:t>
            </w:r>
          </w:p>
        </w:tc>
      </w:tr>
      <w:tr w:rsidR="00372A5E" w:rsidRPr="00372A5E" w14:paraId="37A31054" w14:textId="77777777" w:rsidTr="00A54DA2">
        <w:tblPrEx>
          <w:tblCellMar>
            <w:left w:w="56" w:type="dxa"/>
            <w:right w:w="56" w:type="dxa"/>
          </w:tblCellMar>
        </w:tblPrEx>
        <w:trPr>
          <w:gridBefore w:val="1"/>
          <w:gridAfter w:val="3"/>
          <w:wBefore w:w="313" w:type="dxa"/>
          <w:wAfter w:w="448" w:type="dxa"/>
          <w:cantSplit/>
          <w:jc w:val="center"/>
        </w:trPr>
        <w:tc>
          <w:tcPr>
            <w:tcW w:w="103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DC8C081" w14:textId="77777777" w:rsidR="00372A5E" w:rsidRPr="00372A5E" w:rsidRDefault="00372A5E" w:rsidP="00372A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eastAsia="en-GB"/>
              </w:rPr>
            </w:pPr>
          </w:p>
        </w:tc>
      </w:tr>
      <w:tr w:rsidR="00372A5E" w:rsidRPr="00372A5E" w14:paraId="2CBE40DE" w14:textId="77777777" w:rsidTr="00A54DA2">
        <w:tblPrEx>
          <w:tblCellMar>
            <w:left w:w="56" w:type="dxa"/>
            <w:right w:w="56" w:type="dxa"/>
          </w:tblCellMar>
        </w:tblPrEx>
        <w:trPr>
          <w:gridBefore w:val="2"/>
          <w:wBefore w:w="366" w:type="dxa"/>
          <w:cantSplit/>
          <w:trHeight w:val="518"/>
          <w:jc w:val="center"/>
        </w:trPr>
        <w:tc>
          <w:tcPr>
            <w:tcW w:w="2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DA254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jc w:val="right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  <w:r w:rsidRPr="00372A5E">
              <w:rPr>
                <w:rFonts w:ascii="Arial" w:eastAsia="Times New Roman" w:hAnsi="Arial" w:cs="Arial"/>
                <w:b/>
                <w:szCs w:val="20"/>
                <w:lang w:eastAsia="en-GB"/>
              </w:rPr>
              <w:t>Date</w:t>
            </w:r>
            <w:r w:rsidRPr="00372A5E">
              <w:rPr>
                <w:rFonts w:ascii="Arial" w:eastAsia="Times New Roman" w:hAnsi="Arial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right w:val="single" w:sz="4" w:space="0" w:color="000000"/>
            </w:tcBorders>
            <w:vAlign w:val="center"/>
          </w:tcPr>
          <w:p w14:paraId="0477E574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  <w:tc>
          <w:tcPr>
            <w:tcW w:w="42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D9042A" w14:textId="77777777" w:rsidR="00372A5E" w:rsidRPr="00372A5E" w:rsidRDefault="00372A5E" w:rsidP="00372A5E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en-GB"/>
              </w:rPr>
            </w:pPr>
          </w:p>
        </w:tc>
      </w:tr>
    </w:tbl>
    <w:p w14:paraId="052D4810" w14:textId="77777777" w:rsidR="00372A5E" w:rsidRPr="00372A5E" w:rsidRDefault="00372A5E" w:rsidP="00372A5E">
      <w:pPr>
        <w:spacing w:after="0" w:line="240" w:lineRule="auto"/>
        <w:rPr>
          <w:rFonts w:ascii="Arial" w:eastAsia="Times New Roman" w:hAnsi="Arial" w:cs="Arial"/>
          <w:sz w:val="12"/>
          <w:szCs w:val="12"/>
          <w:lang w:eastAsia="en-GB"/>
        </w:rPr>
      </w:pPr>
    </w:p>
    <w:p w14:paraId="62D3F89E" w14:textId="77777777" w:rsidR="00372A5E" w:rsidRPr="00480FAE" w:rsidRDefault="00372A5E" w:rsidP="00480FAE"/>
    <w:sectPr w:rsidR="00372A5E" w:rsidRPr="00480FAE" w:rsidSect="00A54DA2">
      <w:pgSz w:w="11906" w:h="16838" w:code="9"/>
      <w:pgMar w:top="709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5BD0"/>
    <w:multiLevelType w:val="hybridMultilevel"/>
    <w:tmpl w:val="FDC2A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67E14"/>
    <w:multiLevelType w:val="hybridMultilevel"/>
    <w:tmpl w:val="7CDC8812"/>
    <w:lvl w:ilvl="0" w:tplc="905EFC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01DE6"/>
    <w:multiLevelType w:val="hybridMultilevel"/>
    <w:tmpl w:val="95289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9697F"/>
    <w:multiLevelType w:val="hybridMultilevel"/>
    <w:tmpl w:val="9272B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B7A2B"/>
    <w:multiLevelType w:val="hybridMultilevel"/>
    <w:tmpl w:val="37EE2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23571">
    <w:abstractNumId w:val="4"/>
  </w:num>
  <w:num w:numId="2" w16cid:durableId="1085883842">
    <w:abstractNumId w:val="0"/>
  </w:num>
  <w:num w:numId="3" w16cid:durableId="763501156">
    <w:abstractNumId w:val="2"/>
  </w:num>
  <w:num w:numId="4" w16cid:durableId="1972201657">
    <w:abstractNumId w:val="3"/>
  </w:num>
  <w:num w:numId="5" w16cid:durableId="2045907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FAE"/>
    <w:rsid w:val="000118C2"/>
    <w:rsid w:val="00030F7A"/>
    <w:rsid w:val="000A5798"/>
    <w:rsid w:val="000B3E35"/>
    <w:rsid w:val="000C4E47"/>
    <w:rsid w:val="000E1BAE"/>
    <w:rsid w:val="000E359A"/>
    <w:rsid w:val="000E4475"/>
    <w:rsid w:val="00112870"/>
    <w:rsid w:val="00146CEE"/>
    <w:rsid w:val="0017005B"/>
    <w:rsid w:val="001C7745"/>
    <w:rsid w:val="001F2E3F"/>
    <w:rsid w:val="00201019"/>
    <w:rsid w:val="00201AD2"/>
    <w:rsid w:val="002572A0"/>
    <w:rsid w:val="00260163"/>
    <w:rsid w:val="00280E7D"/>
    <w:rsid w:val="002B72E0"/>
    <w:rsid w:val="002D7498"/>
    <w:rsid w:val="002E514D"/>
    <w:rsid w:val="002F3C82"/>
    <w:rsid w:val="003123D8"/>
    <w:rsid w:val="00337FCF"/>
    <w:rsid w:val="00372A5E"/>
    <w:rsid w:val="003A5DEC"/>
    <w:rsid w:val="003A67E4"/>
    <w:rsid w:val="003B1FE1"/>
    <w:rsid w:val="0043349D"/>
    <w:rsid w:val="004739FE"/>
    <w:rsid w:val="00480FAE"/>
    <w:rsid w:val="004A547A"/>
    <w:rsid w:val="004D4341"/>
    <w:rsid w:val="004F6A4B"/>
    <w:rsid w:val="00540BAE"/>
    <w:rsid w:val="00556246"/>
    <w:rsid w:val="00562036"/>
    <w:rsid w:val="0057577D"/>
    <w:rsid w:val="005810B8"/>
    <w:rsid w:val="005944B2"/>
    <w:rsid w:val="00597ACD"/>
    <w:rsid w:val="005E1074"/>
    <w:rsid w:val="005E3F5D"/>
    <w:rsid w:val="005E43D8"/>
    <w:rsid w:val="005F3BAA"/>
    <w:rsid w:val="006042FF"/>
    <w:rsid w:val="00657F07"/>
    <w:rsid w:val="0066134E"/>
    <w:rsid w:val="00681A46"/>
    <w:rsid w:val="006D75F4"/>
    <w:rsid w:val="006F4273"/>
    <w:rsid w:val="007240D1"/>
    <w:rsid w:val="00736CBC"/>
    <w:rsid w:val="0075205B"/>
    <w:rsid w:val="00757B3B"/>
    <w:rsid w:val="00757B5E"/>
    <w:rsid w:val="00771514"/>
    <w:rsid w:val="0079180A"/>
    <w:rsid w:val="007D520B"/>
    <w:rsid w:val="00813938"/>
    <w:rsid w:val="00813A19"/>
    <w:rsid w:val="00847B18"/>
    <w:rsid w:val="008528F6"/>
    <w:rsid w:val="00862A1E"/>
    <w:rsid w:val="00877579"/>
    <w:rsid w:val="008822A2"/>
    <w:rsid w:val="0088538F"/>
    <w:rsid w:val="008A2F62"/>
    <w:rsid w:val="00931A16"/>
    <w:rsid w:val="00964814"/>
    <w:rsid w:val="009874EB"/>
    <w:rsid w:val="00987ABF"/>
    <w:rsid w:val="009A46BF"/>
    <w:rsid w:val="009B7532"/>
    <w:rsid w:val="009C3A36"/>
    <w:rsid w:val="009E0199"/>
    <w:rsid w:val="00A01A12"/>
    <w:rsid w:val="00A24B7D"/>
    <w:rsid w:val="00A54DA2"/>
    <w:rsid w:val="00A63643"/>
    <w:rsid w:val="00A7487E"/>
    <w:rsid w:val="00A8188A"/>
    <w:rsid w:val="00A836DC"/>
    <w:rsid w:val="00AC068F"/>
    <w:rsid w:val="00AC1F36"/>
    <w:rsid w:val="00AD1149"/>
    <w:rsid w:val="00B06986"/>
    <w:rsid w:val="00B27A7F"/>
    <w:rsid w:val="00B50803"/>
    <w:rsid w:val="00B7540B"/>
    <w:rsid w:val="00BA294F"/>
    <w:rsid w:val="00C46670"/>
    <w:rsid w:val="00C47269"/>
    <w:rsid w:val="00C47D46"/>
    <w:rsid w:val="00C54651"/>
    <w:rsid w:val="00C90E2F"/>
    <w:rsid w:val="00CA61BA"/>
    <w:rsid w:val="00CB0327"/>
    <w:rsid w:val="00CD340F"/>
    <w:rsid w:val="00CF3DBA"/>
    <w:rsid w:val="00CF471B"/>
    <w:rsid w:val="00D2091F"/>
    <w:rsid w:val="00D222A0"/>
    <w:rsid w:val="00D63ADD"/>
    <w:rsid w:val="00D753B6"/>
    <w:rsid w:val="00D80DE1"/>
    <w:rsid w:val="00D80F5B"/>
    <w:rsid w:val="00D93DF5"/>
    <w:rsid w:val="00DE0DC6"/>
    <w:rsid w:val="00E063C0"/>
    <w:rsid w:val="00E31FDE"/>
    <w:rsid w:val="00E423DC"/>
    <w:rsid w:val="00E53FFD"/>
    <w:rsid w:val="00E54621"/>
    <w:rsid w:val="00E9570F"/>
    <w:rsid w:val="00EA3BAE"/>
    <w:rsid w:val="00EC3C36"/>
    <w:rsid w:val="00EF2425"/>
    <w:rsid w:val="00F40BC7"/>
    <w:rsid w:val="00F56F72"/>
    <w:rsid w:val="00F607AA"/>
    <w:rsid w:val="00F7562B"/>
    <w:rsid w:val="00F75F0C"/>
    <w:rsid w:val="00FA451E"/>
    <w:rsid w:val="00FC79DD"/>
    <w:rsid w:val="3086A7D9"/>
    <w:rsid w:val="31D22237"/>
    <w:rsid w:val="3344AA2B"/>
    <w:rsid w:val="3DEEAC26"/>
    <w:rsid w:val="469164F2"/>
    <w:rsid w:val="4ADCDA5F"/>
    <w:rsid w:val="516EAE7E"/>
    <w:rsid w:val="6384192B"/>
    <w:rsid w:val="679EC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5DBDD"/>
  <w15:docId w15:val="{85D5B97E-BABF-43A4-AA91-E98E3221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A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A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36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36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36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6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F4E4-A596-4FDB-AD50-C9509F8A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1370</Words>
  <Characters>7812</Characters>
  <Application>Microsoft Office Word</Application>
  <DocSecurity>0</DocSecurity>
  <Lines>65</Lines>
  <Paragraphs>18</Paragraphs>
  <ScaleCrop>false</ScaleCrop>
  <Company>Flex</Company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ODwyer, Deirdre - Charity Commission</dc:creator>
  <cp:lastModifiedBy>Edmund Conybeare</cp:lastModifiedBy>
  <cp:revision>66</cp:revision>
  <cp:lastPrinted>2015-06-15T12:42:00Z</cp:lastPrinted>
  <dcterms:created xsi:type="dcterms:W3CDTF">2016-07-04T09:20:00Z</dcterms:created>
  <dcterms:modified xsi:type="dcterms:W3CDTF">2026-08-24T16:47:00Z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A7902076</vt:lpwstr>
  </property>
  <property fmtid="{D5CDD505-2E9C-101B-9397-08002B2CF9AE}" pid="4" name="Objective-Title">
    <vt:lpwstr>CC17 - Master non company proforma trustees' annual report no refs</vt:lpwstr>
  </property>
  <property fmtid="{D5CDD505-2E9C-101B-9397-08002B2CF9AE}" pid="5" name="Objective-Comment">
    <vt:lpwstr/>
  </property>
  <property fmtid="{D5CDD505-2E9C-101B-9397-08002B2CF9AE}" pid="6" name="Objective-CreationStamp">
    <vt:filetime>2016-07-25T14:33:31Z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2016-07-25T14:33:31Z</vt:filetime>
  </property>
  <property fmtid="{D5CDD505-2E9C-101B-9397-08002B2CF9AE}" pid="10" name="Objective-ModificationStamp">
    <vt:filetime>2016-07-25T14:35:11Z</vt:filetime>
  </property>
  <property fmtid="{D5CDD505-2E9C-101B-9397-08002B2CF9AE}" pid="11" name="Objective-Owner">
    <vt:lpwstr>Gavin Bell</vt:lpwstr>
  </property>
  <property fmtid="{D5CDD505-2E9C-101B-9397-08002B2CF9AE}" pid="12" name="Objective-Path">
    <vt:lpwstr>CeRIS Global Folder:Charity Policy, Law and Practice:Design and Publishing:Web Masters as at May 2013:Detailed guidance:</vt:lpwstr>
  </property>
  <property fmtid="{D5CDD505-2E9C-101B-9397-08002B2CF9AE}" pid="13" name="Objective-Parent">
    <vt:lpwstr>Detailed guidance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1.0</vt:lpwstr>
  </property>
  <property fmtid="{D5CDD505-2E9C-101B-9397-08002B2CF9AE}" pid="16" name="Objective-VersionNumber">
    <vt:r8>1</vt:r8>
  </property>
  <property fmtid="{D5CDD505-2E9C-101B-9397-08002B2CF9AE}" pid="17" name="Objective-VersionComment">
    <vt:lpwstr>First version</vt:lpwstr>
  </property>
  <property fmtid="{D5CDD505-2E9C-101B-9397-08002B2CF9AE}" pid="18" name="Objective-FileNumber">
    <vt:lpwstr>qA392178</vt:lpwstr>
  </property>
  <property fmtid="{D5CDD505-2E9C-101B-9397-08002B2CF9AE}" pid="19" name="Objective-Classification">
    <vt:lpwstr>[Inherited - Not protectively marked]</vt:lpwstr>
  </property>
  <property fmtid="{D5CDD505-2E9C-101B-9397-08002B2CF9AE}" pid="20" name="Objective-Caveats">
    <vt:lpwstr/>
  </property>
  <property fmtid="{D5CDD505-2E9C-101B-9397-08002B2CF9AE}" pid="21" name="Objective-Fileplan ID [system]">
    <vt:lpwstr/>
  </property>
  <property fmtid="{D5CDD505-2E9C-101B-9397-08002B2CF9AE}" pid="22" name="Objective-Title [system]">
    <vt:lpwstr>20160407 master non company proforma TAR no refs</vt:lpwstr>
  </property>
  <property fmtid="{D5CDD505-2E9C-101B-9397-08002B2CF9AE}" pid="23" name="Objective-Creator [system]">
    <vt:lpwstr/>
  </property>
  <property fmtid="{D5CDD505-2E9C-101B-9397-08002B2CF9AE}" pid="24" name="Objective-Addressee [system]">
    <vt:lpwstr/>
  </property>
  <property fmtid="{D5CDD505-2E9C-101B-9397-08002B2CF9AE}" pid="25" name="Objective-Date Acquired [system]">
    <vt:lpwstr/>
  </property>
  <property fmtid="{D5CDD505-2E9C-101B-9397-08002B2CF9AE}" pid="26" name="Objective-Decision [system]">
    <vt:lpwstr/>
  </property>
  <property fmtid="{D5CDD505-2E9C-101B-9397-08002B2CF9AE}" pid="27" name="Objective-Advice [system]">
    <vt:lpwstr/>
  </property>
  <property fmtid="{D5CDD505-2E9C-101B-9397-08002B2CF9AE}" pid="28" name="Objective-Complaint [system]">
    <vt:lpwstr/>
  </property>
  <property fmtid="{D5CDD505-2E9C-101B-9397-08002B2CF9AE}" pid="29" name="Objective-Sets Precedent [system]">
    <vt:lpwstr/>
  </property>
  <property fmtid="{D5CDD505-2E9C-101B-9397-08002B2CF9AE}" pid="30" name="Objective-Requesting MP [system]">
    <vt:lpwstr/>
  </property>
  <property fmtid="{D5CDD505-2E9C-101B-9397-08002B2CF9AE}" pid="31" name="Objective-Responsible Officer [system]">
    <vt:lpwstr/>
  </property>
  <property fmtid="{D5CDD505-2E9C-101B-9397-08002B2CF9AE}" pid="32" name="Objective-Language [system]">
    <vt:lpwstr>English</vt:lpwstr>
  </property>
  <property fmtid="{D5CDD505-2E9C-101B-9397-08002B2CF9AE}" pid="33" name="Objective-Classification Expiry Date [system]">
    <vt:lpwstr/>
  </property>
  <property fmtid="{D5CDD505-2E9C-101B-9397-08002B2CF9AE}" pid="34" name="Objective-Disclosability to DPA Data Subject [system]">
    <vt:lpwstr>Yes</vt:lpwstr>
  </property>
  <property fmtid="{D5CDD505-2E9C-101B-9397-08002B2CF9AE}" pid="35" name="Objective-DPA Data Subject Access Exemption [system]">
    <vt:lpwstr/>
  </property>
  <property fmtid="{D5CDD505-2E9C-101B-9397-08002B2CF9AE}" pid="36" name="Objective-FOI Disclosabiltiy Indicator [system]">
    <vt:lpwstr>Yes</vt:lpwstr>
  </property>
  <property fmtid="{D5CDD505-2E9C-101B-9397-08002B2CF9AE}" pid="37" name="Objective-FOI Exemption [system]">
    <vt:lpwstr/>
  </property>
  <property fmtid="{D5CDD505-2E9C-101B-9397-08002B2CF9AE}" pid="38" name="Objective-FOI Disclosability Last Review [system]">
    <vt:lpwstr/>
  </property>
  <property fmtid="{D5CDD505-2E9C-101B-9397-08002B2CF9AE}" pid="39" name="Objective-FOI Release Details [system]">
    <vt:lpwstr/>
  </property>
  <property fmtid="{D5CDD505-2E9C-101B-9397-08002B2CF9AE}" pid="40" name="Objective-FOI Release Date [system]">
    <vt:lpwstr/>
  </property>
  <property fmtid="{D5CDD505-2E9C-101B-9397-08002B2CF9AE}" pid="41" name="Objective-Review Progress Status [system]">
    <vt:lpwstr/>
  </property>
  <property fmtid="{D5CDD505-2E9C-101B-9397-08002B2CF9AE}" pid="42" name="Objective-EIR Disclosabiltiy Indicator [system]">
    <vt:lpwstr>Yes</vt:lpwstr>
  </property>
  <property fmtid="{D5CDD505-2E9C-101B-9397-08002B2CF9AE}" pid="43" name="Objective-EIR Exemption [system]">
    <vt:lpwstr/>
  </property>
  <property fmtid="{D5CDD505-2E9C-101B-9397-08002B2CF9AE}" pid="44" name="Objective-Authorising Statute [system]">
    <vt:lpwstr/>
  </property>
  <property fmtid="{D5CDD505-2E9C-101B-9397-08002B2CF9AE}" pid="45" name="Objective-Personal Data Acquisition Purpose [system]">
    <vt:lpwstr/>
  </property>
  <property fmtid="{D5CDD505-2E9C-101B-9397-08002B2CF9AE}" pid="46" name="Objective-Security Descriptor [system]">
    <vt:lpwstr/>
  </property>
  <property fmtid="{D5CDD505-2E9C-101B-9397-08002B2CF9AE}" pid="47" name="Objective-Connect Creator [system]">
    <vt:lpwstr/>
  </property>
</Properties>
</file>